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E60C9C" w:rsidRDefault="00E60C9C" w14:paraId="0ea2971" w14:textId="0ea2971">
      <w:pPr>
        <w15:collapsed w:val="false"/>
      </w:pPr>
      <w:bookmarkStart w:name="_GoBack" w:id="0"/>
      <w:bookmarkEnd w:id="0"/>
    </w:p>
    <w:p w:rsidR="001307D0" w:rsidRDefault="001307D0">
      <w:pPr>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Poslovni broj: 1 St-</w:t>
      </w:r>
      <w:r w:rsidR="006841B4">
        <w:rPr>
          <w:rFonts w:ascii="Arial" w:hAnsi="Arial" w:cs="Arial"/>
          <w:sz w:val="24"/>
          <w:szCs w:val="24"/>
        </w:rPr>
        <w:t>358/2021-</w:t>
      </w:r>
      <w:r w:rsidR="00C027F6">
        <w:rPr>
          <w:rFonts w:ascii="Arial" w:hAnsi="Arial" w:cs="Arial"/>
          <w:sz w:val="24"/>
          <w:szCs w:val="24"/>
        </w:rPr>
        <w:t>26</w:t>
      </w:r>
    </w:p>
    <w:p w:rsidR="001307D0" w:rsidP="001307D0" w:rsidRDefault="001307D0">
      <w:pPr>
        <w:pStyle w:val="Bezproreda"/>
        <w:jc w:val="center"/>
        <w:rPr>
          <w:rFonts w:ascii="Arial" w:hAnsi="Arial" w:cs="Arial"/>
          <w:sz w:val="24"/>
          <w:szCs w:val="24"/>
        </w:rPr>
      </w:pPr>
      <w:r>
        <w:rPr>
          <w:rFonts w:ascii="Arial" w:hAnsi="Arial" w:cs="Arial"/>
          <w:sz w:val="24"/>
          <w:szCs w:val="24"/>
        </w:rPr>
        <w:t>Z A P I S N I K</w:t>
      </w:r>
    </w:p>
    <w:p w:rsidR="001307D0" w:rsidP="001307D0" w:rsidRDefault="001307D0">
      <w:pPr>
        <w:pStyle w:val="Bezproreda"/>
        <w:jc w:val="center"/>
        <w:rPr>
          <w:rFonts w:ascii="Arial" w:hAnsi="Arial" w:cs="Arial"/>
          <w:sz w:val="24"/>
          <w:szCs w:val="24"/>
        </w:rPr>
      </w:pPr>
    </w:p>
    <w:p w:rsidR="001307D0" w:rsidP="001307D0" w:rsidRDefault="001307D0">
      <w:pPr>
        <w:pStyle w:val="Bezproreda"/>
        <w:jc w:val="center"/>
        <w:rPr>
          <w:rFonts w:ascii="Arial" w:hAnsi="Arial" w:cs="Arial"/>
          <w:sz w:val="24"/>
          <w:szCs w:val="24"/>
        </w:rPr>
      </w:pPr>
      <w:r>
        <w:rPr>
          <w:rFonts w:ascii="Arial" w:hAnsi="Arial" w:cs="Arial"/>
          <w:sz w:val="24"/>
          <w:szCs w:val="24"/>
        </w:rPr>
        <w:t xml:space="preserve">od 27. siječnja 2022. </w:t>
      </w:r>
    </w:p>
    <w:p w:rsidR="001307D0" w:rsidP="001307D0" w:rsidRDefault="001307D0">
      <w:pPr>
        <w:pStyle w:val="Bezproreda"/>
        <w:jc w:val="center"/>
        <w:rPr>
          <w:rFonts w:ascii="Arial" w:hAnsi="Arial" w:cs="Arial"/>
          <w:sz w:val="24"/>
          <w:szCs w:val="24"/>
        </w:rPr>
      </w:pPr>
    </w:p>
    <w:p w:rsidR="001307D0" w:rsidP="001307D0" w:rsidRDefault="001307D0">
      <w:pPr>
        <w:pStyle w:val="Bezproreda"/>
        <w:rPr>
          <w:rFonts w:ascii="Arial" w:hAnsi="Arial" w:cs="Arial"/>
          <w:sz w:val="24"/>
          <w:szCs w:val="24"/>
        </w:rPr>
      </w:pPr>
      <w:r>
        <w:rPr>
          <w:rFonts w:ascii="Arial" w:hAnsi="Arial" w:cs="Arial"/>
          <w:sz w:val="24"/>
          <w:szCs w:val="24"/>
        </w:rPr>
        <w:t>sastavljen kod Trgovačkog suda u Bjelovaru o održanom ročištu za glasovanje o Planu restrukturiranja nad dužnikom VODOPRIVREDA DARUVAR d.d. Daruvar</w:t>
      </w:r>
    </w:p>
    <w:p w:rsidR="001307D0" w:rsidP="001307D0" w:rsidRDefault="001307D0">
      <w:pPr>
        <w:pStyle w:val="Bezproreda"/>
        <w:rPr>
          <w:rFonts w:ascii="Arial" w:hAnsi="Arial" w:cs="Arial"/>
          <w:sz w:val="24"/>
          <w:szCs w:val="24"/>
        </w:rPr>
      </w:pPr>
    </w:p>
    <w:p w:rsidR="001307D0" w:rsidP="001307D0" w:rsidRDefault="001307D0">
      <w:pPr>
        <w:pStyle w:val="Bezproreda"/>
        <w:rPr>
          <w:rFonts w:ascii="Arial" w:hAnsi="Arial" w:cs="Arial"/>
          <w:sz w:val="24"/>
          <w:szCs w:val="24"/>
        </w:rPr>
      </w:pPr>
      <w:r>
        <w:rPr>
          <w:rFonts w:ascii="Arial" w:hAnsi="Arial" w:cs="Arial"/>
          <w:sz w:val="24"/>
          <w:szCs w:val="24"/>
        </w:rPr>
        <w:t>Nazočni od strane suda:</w:t>
      </w:r>
    </w:p>
    <w:p w:rsidR="001307D0" w:rsidP="001307D0" w:rsidRDefault="001307D0">
      <w:pPr>
        <w:pStyle w:val="Bezproreda"/>
        <w:rPr>
          <w:rFonts w:ascii="Arial" w:hAnsi="Arial" w:cs="Arial"/>
          <w:sz w:val="24"/>
          <w:szCs w:val="24"/>
        </w:rPr>
      </w:pPr>
    </w:p>
    <w:p w:rsidR="001307D0" w:rsidP="001307D0" w:rsidRDefault="001307D0">
      <w:pPr>
        <w:pStyle w:val="Bezproreda"/>
        <w:rPr>
          <w:rFonts w:ascii="Arial" w:hAnsi="Arial" w:cs="Arial"/>
          <w:sz w:val="24"/>
          <w:szCs w:val="24"/>
        </w:rPr>
      </w:pPr>
      <w:r>
        <w:rPr>
          <w:rFonts w:ascii="Arial" w:hAnsi="Arial" w:cs="Arial"/>
          <w:sz w:val="24"/>
          <w:szCs w:val="24"/>
        </w:rPr>
        <w:t>Branka Pleskalt</w:t>
      </w:r>
    </w:p>
    <w:p w:rsidR="001307D0" w:rsidP="001307D0" w:rsidRDefault="001307D0">
      <w:pPr>
        <w:pStyle w:val="Bezproreda"/>
        <w:rPr>
          <w:rFonts w:ascii="Arial" w:hAnsi="Arial" w:cs="Arial"/>
          <w:sz w:val="24"/>
          <w:szCs w:val="24"/>
        </w:rPr>
      </w:pPr>
      <w:r>
        <w:rPr>
          <w:rFonts w:ascii="Arial" w:hAnsi="Arial" w:cs="Arial"/>
          <w:sz w:val="24"/>
          <w:szCs w:val="24"/>
        </w:rPr>
        <w:t>sutkinja</w:t>
      </w:r>
    </w:p>
    <w:p w:rsidR="001307D0" w:rsidP="001307D0" w:rsidRDefault="001307D0">
      <w:pPr>
        <w:pStyle w:val="Bezproreda"/>
        <w:rPr>
          <w:rFonts w:ascii="Arial" w:hAnsi="Arial" w:cs="Arial"/>
          <w:sz w:val="24"/>
          <w:szCs w:val="24"/>
        </w:rPr>
      </w:pPr>
    </w:p>
    <w:p w:rsidR="001307D0" w:rsidP="001307D0" w:rsidRDefault="001307D0">
      <w:pPr>
        <w:pStyle w:val="Bezproreda"/>
        <w:rPr>
          <w:rFonts w:ascii="Arial" w:hAnsi="Arial" w:cs="Arial"/>
          <w:sz w:val="24"/>
          <w:szCs w:val="24"/>
        </w:rPr>
      </w:pPr>
      <w:r>
        <w:rPr>
          <w:rFonts w:ascii="Arial" w:hAnsi="Arial" w:cs="Arial"/>
          <w:sz w:val="24"/>
          <w:szCs w:val="24"/>
        </w:rPr>
        <w:t>Vesna Dragišić</w:t>
      </w:r>
    </w:p>
    <w:p w:rsidR="001307D0" w:rsidP="001307D0" w:rsidRDefault="001307D0">
      <w:pPr>
        <w:pStyle w:val="Bezproreda"/>
        <w:rPr>
          <w:rFonts w:ascii="Arial" w:hAnsi="Arial" w:cs="Arial"/>
          <w:sz w:val="24"/>
          <w:szCs w:val="24"/>
        </w:rPr>
      </w:pPr>
      <w:r>
        <w:rPr>
          <w:rFonts w:ascii="Arial" w:hAnsi="Arial" w:cs="Arial"/>
          <w:sz w:val="24"/>
          <w:szCs w:val="24"/>
        </w:rPr>
        <w:t>zapisničar</w:t>
      </w:r>
    </w:p>
    <w:p w:rsidR="001307D0" w:rsidP="001307D0" w:rsidRDefault="001307D0">
      <w:pPr>
        <w:pStyle w:val="Bezproreda"/>
        <w:rPr>
          <w:rFonts w:ascii="Arial" w:hAnsi="Arial" w:cs="Arial"/>
          <w:sz w:val="24"/>
          <w:szCs w:val="24"/>
        </w:rPr>
      </w:pPr>
    </w:p>
    <w:p w:rsidR="001307D0" w:rsidP="001307D0" w:rsidRDefault="001307D0">
      <w:pPr>
        <w:pStyle w:val="Bezproreda"/>
        <w:rPr>
          <w:rFonts w:ascii="Arial" w:hAnsi="Arial" w:cs="Arial"/>
          <w:sz w:val="24"/>
          <w:szCs w:val="24"/>
        </w:rPr>
      </w:pPr>
      <w:r>
        <w:rPr>
          <w:rFonts w:ascii="Arial" w:hAnsi="Arial" w:cs="Arial"/>
          <w:sz w:val="24"/>
          <w:szCs w:val="24"/>
        </w:rPr>
        <w:t>Početak u 10,00 sati.</w:t>
      </w:r>
    </w:p>
    <w:p w:rsidR="001307D0" w:rsidP="001307D0" w:rsidRDefault="001307D0">
      <w:pPr>
        <w:pStyle w:val="Bezproreda"/>
        <w:rPr>
          <w:rFonts w:ascii="Arial" w:hAnsi="Arial" w:cs="Arial"/>
          <w:sz w:val="24"/>
          <w:szCs w:val="24"/>
        </w:rPr>
      </w:pPr>
      <w:r>
        <w:rPr>
          <w:rFonts w:ascii="Arial" w:hAnsi="Arial" w:cs="Arial"/>
          <w:sz w:val="24"/>
          <w:szCs w:val="24"/>
        </w:rPr>
        <w:t>Ročište je javno.</w:t>
      </w:r>
    </w:p>
    <w:p w:rsidR="001307D0" w:rsidP="001307D0" w:rsidRDefault="001307D0">
      <w:pPr>
        <w:pStyle w:val="Bezproreda"/>
        <w:rPr>
          <w:rFonts w:ascii="Arial" w:hAnsi="Arial" w:cs="Arial"/>
          <w:sz w:val="24"/>
          <w:szCs w:val="24"/>
        </w:rPr>
      </w:pPr>
    </w:p>
    <w:p w:rsidR="001307D0" w:rsidP="001307D0" w:rsidRDefault="001307D0">
      <w:pPr>
        <w:pStyle w:val="Bezproreda"/>
        <w:rPr>
          <w:rFonts w:ascii="Arial" w:hAnsi="Arial" w:cs="Arial"/>
          <w:sz w:val="24"/>
          <w:szCs w:val="24"/>
        </w:rPr>
      </w:pPr>
      <w:r>
        <w:rPr>
          <w:rFonts w:ascii="Arial" w:hAnsi="Arial" w:cs="Arial"/>
          <w:sz w:val="24"/>
          <w:szCs w:val="24"/>
        </w:rPr>
        <w:t>Sutkinja objavljuje da je predmet današnjeg ročišta izlaganje Izmijenjenog Plana restrukturiranja od strane dužnika, rasprava, te glasovanje o Planu restrukturiranja, sukla</w:t>
      </w:r>
      <w:r w:rsidR="00635A13">
        <w:rPr>
          <w:rFonts w:ascii="Arial" w:hAnsi="Arial" w:cs="Arial"/>
          <w:sz w:val="24"/>
          <w:szCs w:val="24"/>
        </w:rPr>
        <w:t>dno čl. 55. Stečajnog zakona ("N</w:t>
      </w:r>
      <w:r>
        <w:rPr>
          <w:rFonts w:ascii="Arial" w:hAnsi="Arial" w:cs="Arial"/>
          <w:sz w:val="24"/>
          <w:szCs w:val="24"/>
        </w:rPr>
        <w:t>arodne novine" broj: 71/15 i 104/17, dalje u tekstu: SZ).</w:t>
      </w:r>
    </w:p>
    <w:p w:rsidR="001307D0" w:rsidP="001307D0" w:rsidRDefault="001307D0">
      <w:pPr>
        <w:pStyle w:val="Bezproreda"/>
        <w:rPr>
          <w:rFonts w:ascii="Arial" w:hAnsi="Arial" w:cs="Arial"/>
          <w:sz w:val="24"/>
          <w:szCs w:val="24"/>
        </w:rPr>
      </w:pPr>
    </w:p>
    <w:p w:rsidR="001307D0" w:rsidP="001307D0" w:rsidRDefault="001307D0">
      <w:pPr>
        <w:pStyle w:val="Bezproreda"/>
        <w:rPr>
          <w:rFonts w:ascii="Arial" w:hAnsi="Arial" w:cs="Arial"/>
          <w:sz w:val="24"/>
          <w:szCs w:val="24"/>
        </w:rPr>
      </w:pPr>
      <w:r>
        <w:rPr>
          <w:rFonts w:ascii="Arial" w:hAnsi="Arial" w:cs="Arial"/>
          <w:sz w:val="24"/>
          <w:szCs w:val="24"/>
        </w:rPr>
        <w:t>Utvrđuje se da su pristupili.</w:t>
      </w:r>
    </w:p>
    <w:p w:rsidR="001307D0" w:rsidP="001307D0" w:rsidRDefault="001307D0">
      <w:pPr>
        <w:pStyle w:val="Bezproreda"/>
        <w:rPr>
          <w:rFonts w:ascii="Arial" w:hAnsi="Arial" w:cs="Arial"/>
          <w:sz w:val="24"/>
          <w:szCs w:val="24"/>
        </w:rPr>
      </w:pPr>
    </w:p>
    <w:p w:rsidR="00CB61CC" w:rsidP="00CB61CC" w:rsidRDefault="001307D0">
      <w:pPr>
        <w:pStyle w:val="Bezproreda"/>
        <w:rPr>
          <w:rFonts w:ascii="Arial" w:hAnsi="Arial" w:cs="Arial"/>
          <w:sz w:val="24"/>
          <w:szCs w:val="24"/>
        </w:rPr>
      </w:pPr>
      <w:r>
        <w:rPr>
          <w:rFonts w:ascii="Arial" w:hAnsi="Arial" w:cs="Arial"/>
          <w:sz w:val="24"/>
          <w:szCs w:val="24"/>
        </w:rPr>
        <w:t xml:space="preserve">Za dužnika z.z. </w:t>
      </w:r>
      <w:r w:rsidR="00CB61CC">
        <w:rPr>
          <w:rFonts w:ascii="Arial" w:hAnsi="Arial" w:cs="Arial"/>
          <w:sz w:val="24"/>
          <w:szCs w:val="24"/>
        </w:rPr>
        <w:t xml:space="preserve">Robert Marinić </w:t>
      </w:r>
    </w:p>
    <w:p w:rsidR="001307D0" w:rsidP="001307D0" w:rsidRDefault="001307D0">
      <w:pPr>
        <w:pStyle w:val="Bezproreda"/>
        <w:rPr>
          <w:rFonts w:ascii="Arial" w:hAnsi="Arial" w:cs="Arial"/>
          <w:sz w:val="24"/>
          <w:szCs w:val="24"/>
        </w:rPr>
      </w:pPr>
    </w:p>
    <w:p w:rsidR="00CB61CC" w:rsidP="001307D0" w:rsidRDefault="001307D0">
      <w:pPr>
        <w:pStyle w:val="Bezproreda"/>
        <w:rPr>
          <w:rFonts w:ascii="Arial" w:hAnsi="Arial" w:cs="Arial"/>
          <w:sz w:val="24"/>
          <w:szCs w:val="24"/>
        </w:rPr>
      </w:pPr>
      <w:r>
        <w:rPr>
          <w:rFonts w:ascii="Arial" w:hAnsi="Arial" w:cs="Arial"/>
          <w:sz w:val="24"/>
          <w:szCs w:val="24"/>
        </w:rPr>
        <w:t>Za vjerovnike pristupili su:</w:t>
      </w:r>
      <w:r w:rsidR="00CB61CC">
        <w:rPr>
          <w:rFonts w:ascii="Arial" w:hAnsi="Arial" w:cs="Arial"/>
          <w:sz w:val="24"/>
          <w:szCs w:val="24"/>
        </w:rPr>
        <w:t xml:space="preserve"> </w:t>
      </w:r>
    </w:p>
    <w:p w:rsidR="00CB61CC" w:rsidP="001307D0" w:rsidRDefault="00CB61CC">
      <w:pPr>
        <w:pStyle w:val="Bezproreda"/>
        <w:rPr>
          <w:rFonts w:ascii="Arial" w:hAnsi="Arial" w:cs="Arial"/>
          <w:sz w:val="24"/>
          <w:szCs w:val="24"/>
        </w:rPr>
      </w:pPr>
    </w:p>
    <w:p w:rsidR="001307D0" w:rsidP="001307D0" w:rsidRDefault="00A4746E">
      <w:pPr>
        <w:pStyle w:val="Bezproreda"/>
        <w:rPr>
          <w:rFonts w:ascii="Arial" w:hAnsi="Arial" w:cs="Arial"/>
          <w:sz w:val="24"/>
          <w:szCs w:val="24"/>
        </w:rPr>
      </w:pPr>
      <w:r>
        <w:rPr>
          <w:rFonts w:ascii="Arial" w:hAnsi="Arial" w:cs="Arial"/>
          <w:sz w:val="24"/>
          <w:szCs w:val="24"/>
        </w:rPr>
        <w:t>Za Erste &amp; Steiermarkische bank d.d. Rijeka po pun. Korani Krivačić odvjetnici u Bjelovaru</w:t>
      </w:r>
    </w:p>
    <w:p w:rsidR="00CB61CC" w:rsidP="001307D0" w:rsidRDefault="00CB61CC">
      <w:pPr>
        <w:pStyle w:val="Bezproreda"/>
        <w:rPr>
          <w:rFonts w:ascii="Arial" w:hAnsi="Arial" w:cs="Arial"/>
          <w:sz w:val="24"/>
          <w:szCs w:val="24"/>
        </w:rPr>
      </w:pPr>
    </w:p>
    <w:p w:rsidR="00CB61CC" w:rsidP="001307D0" w:rsidRDefault="0035256F">
      <w:pPr>
        <w:pStyle w:val="Bezproreda"/>
        <w:rPr>
          <w:rFonts w:ascii="Arial" w:hAnsi="Arial" w:cs="Arial"/>
          <w:sz w:val="24"/>
          <w:szCs w:val="24"/>
        </w:rPr>
      </w:pPr>
      <w:r>
        <w:rPr>
          <w:rFonts w:ascii="Arial" w:hAnsi="Arial" w:cs="Arial"/>
          <w:sz w:val="24"/>
          <w:szCs w:val="24"/>
        </w:rPr>
        <w:t>Za vjerovnika  Poljodar tim d.o.o. Daruvar z.z. Ana Iveš uz pun. Damira Barišić odvjetnik u Koprivnici</w:t>
      </w:r>
    </w:p>
    <w:p w:rsidR="0035256F" w:rsidP="001307D0" w:rsidRDefault="0035256F">
      <w:pPr>
        <w:pStyle w:val="Bezproreda"/>
        <w:rPr>
          <w:rFonts w:ascii="Arial" w:hAnsi="Arial" w:cs="Arial"/>
          <w:sz w:val="24"/>
          <w:szCs w:val="24"/>
        </w:rPr>
      </w:pPr>
    </w:p>
    <w:p w:rsidR="0035256F" w:rsidP="001307D0" w:rsidRDefault="0035256F">
      <w:pPr>
        <w:pStyle w:val="Bezproreda"/>
        <w:rPr>
          <w:rFonts w:ascii="Arial" w:hAnsi="Arial" w:cs="Arial"/>
          <w:sz w:val="24"/>
          <w:szCs w:val="24"/>
        </w:rPr>
      </w:pPr>
      <w:r>
        <w:rPr>
          <w:rFonts w:ascii="Arial" w:hAnsi="Arial" w:cs="Arial"/>
          <w:sz w:val="24"/>
          <w:szCs w:val="24"/>
        </w:rPr>
        <w:t>Za vjerovnika Teknox Group Hrvatska po pun. Zvonimir Kalember Skoko odvjetnik u odvjetničkom društvo Porobija &amp; Porobija</w:t>
      </w:r>
    </w:p>
    <w:p w:rsidR="0035256F" w:rsidP="001307D0" w:rsidRDefault="0035256F">
      <w:pPr>
        <w:pStyle w:val="Bezproreda"/>
        <w:rPr>
          <w:rFonts w:ascii="Arial" w:hAnsi="Arial" w:cs="Arial"/>
          <w:sz w:val="24"/>
          <w:szCs w:val="24"/>
        </w:rPr>
      </w:pPr>
    </w:p>
    <w:p w:rsidR="0035256F" w:rsidP="001307D0" w:rsidRDefault="0035256F">
      <w:pPr>
        <w:pStyle w:val="Bezproreda"/>
        <w:rPr>
          <w:rFonts w:ascii="Arial" w:hAnsi="Arial" w:cs="Arial"/>
          <w:sz w:val="24"/>
          <w:szCs w:val="24"/>
        </w:rPr>
      </w:pPr>
      <w:r>
        <w:rPr>
          <w:rFonts w:ascii="Arial" w:hAnsi="Arial" w:cs="Arial"/>
          <w:sz w:val="24"/>
          <w:szCs w:val="24"/>
        </w:rPr>
        <w:t>Za vjerovnika INA d.d. Zagreb po pun. Filipu Tomić odvjetniku u Zagrebu</w:t>
      </w:r>
    </w:p>
    <w:p w:rsidR="0035256F" w:rsidP="001307D0" w:rsidRDefault="0035256F">
      <w:pPr>
        <w:pStyle w:val="Bezproreda"/>
        <w:rPr>
          <w:rFonts w:ascii="Arial" w:hAnsi="Arial" w:cs="Arial"/>
          <w:sz w:val="24"/>
          <w:szCs w:val="24"/>
        </w:rPr>
      </w:pPr>
    </w:p>
    <w:p w:rsidR="0035256F" w:rsidP="001307D0" w:rsidRDefault="0035256F">
      <w:pPr>
        <w:pStyle w:val="Bezproreda"/>
        <w:rPr>
          <w:rFonts w:ascii="Arial" w:hAnsi="Arial" w:cs="Arial"/>
          <w:sz w:val="24"/>
          <w:szCs w:val="24"/>
        </w:rPr>
      </w:pPr>
      <w:r>
        <w:rPr>
          <w:rFonts w:ascii="Arial" w:hAnsi="Arial" w:cs="Arial"/>
          <w:sz w:val="24"/>
          <w:szCs w:val="24"/>
        </w:rPr>
        <w:t>Za vjerovnika Ascendum Hrvatska po pun Ivana Panić Šušteršić odvjetnica u Zagrebu</w:t>
      </w:r>
    </w:p>
    <w:p w:rsidR="001307D0" w:rsidP="001307D0" w:rsidRDefault="001307D0">
      <w:pPr>
        <w:pStyle w:val="Bezproreda"/>
        <w:rPr>
          <w:rFonts w:ascii="Arial" w:hAnsi="Arial" w:cs="Arial"/>
          <w:sz w:val="24"/>
          <w:szCs w:val="24"/>
        </w:rPr>
      </w:pPr>
    </w:p>
    <w:p w:rsidR="001307D0" w:rsidP="001A1769" w:rsidRDefault="001307D0">
      <w:pPr>
        <w:pStyle w:val="Bezproreda"/>
        <w:jc w:val="both"/>
        <w:rPr>
          <w:rFonts w:ascii="Arial" w:hAnsi="Arial" w:cs="Arial"/>
          <w:sz w:val="24"/>
          <w:szCs w:val="24"/>
        </w:rPr>
      </w:pPr>
      <w:r>
        <w:rPr>
          <w:rFonts w:ascii="Arial" w:hAnsi="Arial" w:cs="Arial"/>
          <w:sz w:val="24"/>
          <w:szCs w:val="24"/>
        </w:rPr>
        <w:t>Utvrđuje se da je dužnik 28. prosinca 2021. dostavio Izmijenjeni Plan restrukturiranja, koji je objavljen na e-oglasnoj ploči suda dana 29. prosinca 2021.</w:t>
      </w:r>
    </w:p>
    <w:p w:rsidR="001307D0" w:rsidP="001A1769" w:rsidRDefault="001307D0">
      <w:pPr>
        <w:pStyle w:val="Bezproreda"/>
        <w:jc w:val="both"/>
        <w:rPr>
          <w:rFonts w:ascii="Arial" w:hAnsi="Arial" w:cs="Arial"/>
          <w:sz w:val="24"/>
          <w:szCs w:val="24"/>
        </w:rPr>
      </w:pPr>
    </w:p>
    <w:p w:rsidR="001307D0" w:rsidP="001A1769" w:rsidRDefault="001A6315">
      <w:pPr>
        <w:pStyle w:val="Bezproreda"/>
        <w:jc w:val="both"/>
        <w:rPr>
          <w:rFonts w:ascii="Arial" w:hAnsi="Arial" w:cs="Arial"/>
          <w:sz w:val="24"/>
          <w:szCs w:val="24"/>
        </w:rPr>
      </w:pPr>
      <w:r>
        <w:rPr>
          <w:rFonts w:ascii="Arial" w:hAnsi="Arial" w:cs="Arial"/>
          <w:sz w:val="24"/>
          <w:szCs w:val="24"/>
        </w:rPr>
        <w:t>Prelazi se na raspravu</w:t>
      </w:r>
      <w:r w:rsidR="001307D0">
        <w:rPr>
          <w:rFonts w:ascii="Arial" w:hAnsi="Arial" w:cs="Arial"/>
          <w:sz w:val="24"/>
          <w:szCs w:val="24"/>
        </w:rPr>
        <w:t xml:space="preserve"> o izmijenjenom Planu restrukturiranja.</w:t>
      </w:r>
    </w:p>
    <w:p w:rsidR="001307D0" w:rsidP="001A1769" w:rsidRDefault="001307D0">
      <w:pPr>
        <w:pStyle w:val="Bezproreda"/>
        <w:jc w:val="both"/>
        <w:rPr>
          <w:rFonts w:ascii="Arial" w:hAnsi="Arial" w:cs="Arial"/>
          <w:sz w:val="24"/>
          <w:szCs w:val="24"/>
        </w:rPr>
      </w:pPr>
    </w:p>
    <w:p w:rsidR="001307D0" w:rsidP="001A1769" w:rsidRDefault="001307D0">
      <w:pPr>
        <w:pStyle w:val="Bezproreda"/>
        <w:jc w:val="both"/>
        <w:rPr>
          <w:rFonts w:ascii="Arial" w:hAnsi="Arial" w:cs="Arial"/>
          <w:sz w:val="24"/>
          <w:szCs w:val="24"/>
        </w:rPr>
      </w:pPr>
      <w:r>
        <w:rPr>
          <w:rFonts w:ascii="Arial" w:hAnsi="Arial" w:cs="Arial"/>
          <w:sz w:val="24"/>
          <w:szCs w:val="24"/>
        </w:rPr>
        <w:t>Daje se riječ pun. dužnika koji navod</w:t>
      </w:r>
      <w:r w:rsidR="009A5C2F">
        <w:rPr>
          <w:rFonts w:ascii="Arial" w:hAnsi="Arial" w:cs="Arial"/>
          <w:sz w:val="24"/>
          <w:szCs w:val="24"/>
        </w:rPr>
        <w:t>i da ostaje kod Izmijenjenog Plana restrukturiranja</w:t>
      </w:r>
      <w:r>
        <w:rPr>
          <w:rFonts w:ascii="Arial" w:hAnsi="Arial" w:cs="Arial"/>
          <w:sz w:val="24"/>
          <w:szCs w:val="24"/>
        </w:rPr>
        <w:t>.</w:t>
      </w:r>
    </w:p>
    <w:p w:rsidR="001A6315" w:rsidP="001A1769" w:rsidRDefault="001A6315">
      <w:pPr>
        <w:pStyle w:val="Bezproreda"/>
        <w:jc w:val="both"/>
        <w:rPr>
          <w:rFonts w:ascii="Arial" w:hAnsi="Arial" w:cs="Arial"/>
          <w:sz w:val="24"/>
          <w:szCs w:val="24"/>
        </w:rPr>
      </w:pPr>
    </w:p>
    <w:p w:rsidR="001A6315" w:rsidP="001A1769" w:rsidRDefault="001A6315">
      <w:pPr>
        <w:pStyle w:val="Bezproreda"/>
        <w:jc w:val="both"/>
        <w:rPr>
          <w:rFonts w:ascii="Arial" w:hAnsi="Arial" w:cs="Arial"/>
          <w:sz w:val="24"/>
          <w:szCs w:val="24"/>
        </w:rPr>
      </w:pPr>
      <w:r>
        <w:rPr>
          <w:rFonts w:ascii="Arial" w:hAnsi="Arial" w:cs="Arial"/>
          <w:sz w:val="24"/>
          <w:szCs w:val="24"/>
        </w:rPr>
        <w:t>Posebno navodi da su vjerovnici prema objavljenom Izmijenjenom planu restrukturiranja svrstani u jednu skupinu –</w:t>
      </w:r>
      <w:r w:rsidR="00E5543E">
        <w:rPr>
          <w:rFonts w:ascii="Arial" w:hAnsi="Arial" w:cs="Arial"/>
          <w:sz w:val="24"/>
          <w:szCs w:val="24"/>
        </w:rPr>
        <w:t xml:space="preserve"> vjerovnici</w:t>
      </w:r>
      <w:r>
        <w:rPr>
          <w:rFonts w:ascii="Arial" w:hAnsi="Arial" w:cs="Arial"/>
          <w:sz w:val="24"/>
          <w:szCs w:val="24"/>
        </w:rPr>
        <w:t xml:space="preserve"> redovnih neosiguranih tražbina. </w:t>
      </w:r>
    </w:p>
    <w:p w:rsidR="00635A13" w:rsidP="001A1769" w:rsidRDefault="00635A13">
      <w:pPr>
        <w:pStyle w:val="Bezproreda"/>
        <w:jc w:val="both"/>
        <w:rPr>
          <w:rFonts w:ascii="Arial" w:hAnsi="Arial" w:cs="Arial"/>
          <w:sz w:val="24"/>
          <w:szCs w:val="24"/>
        </w:rPr>
      </w:pPr>
    </w:p>
    <w:p w:rsidR="001F5DB2" w:rsidP="001A1769" w:rsidRDefault="001F5DB2">
      <w:pPr>
        <w:jc w:val="both"/>
        <w:rPr>
          <w:rFonts w:ascii="Arial" w:hAnsi="Arial" w:cs="Arial"/>
          <w:sz w:val="24"/>
          <w:szCs w:val="24"/>
        </w:rPr>
      </w:pPr>
      <w:r>
        <w:rPr>
          <w:rFonts w:ascii="Arial" w:hAnsi="Arial" w:cs="Arial"/>
          <w:sz w:val="24"/>
          <w:szCs w:val="24"/>
        </w:rPr>
        <w:t xml:space="preserve">Svi vjerovnici redovnih neosiguranih tražbina čije su tražbine utvrđene rješenjima Trgovačkog suda u Bjelovaru br. St-271/2020-17 od 7. srpnja 2020. godine, Rješenjem  br. St-358/21-13 od 3. prosinca 2021. godine i Rješenjem br. St-358/2021-15 od 23. prosinca 2021. godine nalaze se u istoj skupini. </w:t>
      </w:r>
      <w:r w:rsidR="00A02F07">
        <w:rPr>
          <w:rFonts w:ascii="Arial" w:hAnsi="Arial" w:cs="Arial"/>
          <w:sz w:val="24"/>
          <w:szCs w:val="24"/>
        </w:rPr>
        <w:t>Obveze prema navedenim vjerovni</w:t>
      </w:r>
      <w:r w:rsidR="00D51EC4">
        <w:rPr>
          <w:rFonts w:ascii="Arial" w:hAnsi="Arial" w:cs="Arial"/>
          <w:sz w:val="24"/>
          <w:szCs w:val="24"/>
        </w:rPr>
        <w:t>cima iznose ukupno 23.207.408,89</w:t>
      </w:r>
      <w:r w:rsidR="00A02F07">
        <w:rPr>
          <w:rFonts w:ascii="Arial" w:hAnsi="Arial" w:cs="Arial"/>
          <w:sz w:val="24"/>
          <w:szCs w:val="24"/>
        </w:rPr>
        <w:t xml:space="preserve"> kuna, a istima se  nude jedinstveni uvjeti namirenja i to jednokratna isplata 50% od utvrđene glavnice bez kamata, uz istovremeni otpis preostalog dijela glavnice u visini od 50% i uz 100% otpis kamata, u roku od najkasnije 60 dana računajući </w:t>
      </w:r>
      <w:r w:rsidR="006B287E">
        <w:rPr>
          <w:rFonts w:ascii="Arial" w:hAnsi="Arial" w:cs="Arial"/>
          <w:sz w:val="24"/>
          <w:szCs w:val="24"/>
        </w:rPr>
        <w:t>od datuma pravomoćnosti rješenja</w:t>
      </w:r>
      <w:r w:rsidR="00A02F07">
        <w:rPr>
          <w:rFonts w:ascii="Arial" w:hAnsi="Arial" w:cs="Arial"/>
          <w:sz w:val="24"/>
          <w:szCs w:val="24"/>
        </w:rPr>
        <w:t xml:space="preserve"> Trgovačkog suda u Bjelov</w:t>
      </w:r>
      <w:r w:rsidR="006B287E">
        <w:rPr>
          <w:rFonts w:ascii="Arial" w:hAnsi="Arial" w:cs="Arial"/>
          <w:sz w:val="24"/>
          <w:szCs w:val="24"/>
        </w:rPr>
        <w:t>a</w:t>
      </w:r>
      <w:r w:rsidR="00A02F07">
        <w:rPr>
          <w:rFonts w:ascii="Arial" w:hAnsi="Arial" w:cs="Arial"/>
          <w:sz w:val="24"/>
          <w:szCs w:val="24"/>
        </w:rPr>
        <w:t>ru kojim se potvrđuje predstečajni sporazum</w:t>
      </w:r>
      <w:r w:rsidR="006B287E">
        <w:rPr>
          <w:rFonts w:ascii="Arial" w:hAnsi="Arial" w:cs="Arial"/>
          <w:sz w:val="24"/>
          <w:szCs w:val="24"/>
        </w:rPr>
        <w:t>.</w:t>
      </w:r>
    </w:p>
    <w:p w:rsidR="00F61442" w:rsidP="001A1769" w:rsidRDefault="00F61442">
      <w:pPr>
        <w:jc w:val="both"/>
        <w:rPr>
          <w:rFonts w:ascii="Arial" w:hAnsi="Arial" w:cs="Arial"/>
          <w:sz w:val="24"/>
          <w:szCs w:val="24"/>
        </w:rPr>
      </w:pPr>
      <w:r>
        <w:rPr>
          <w:rFonts w:ascii="Arial" w:hAnsi="Arial" w:cs="Arial"/>
          <w:sz w:val="24"/>
          <w:szCs w:val="24"/>
        </w:rPr>
        <w:t xml:space="preserve">Vjerovnicima s osporenim tražbinama koji su pokrenuli postupke radi utvrđivanja osporene tražbine prema predloženom predstečajnom sporazumu priznati će se ista prava kao i vjerovnicima s utvrđenim tražbinama. </w:t>
      </w:r>
    </w:p>
    <w:p w:rsidR="00C87C1D" w:rsidP="00C9070E" w:rsidRDefault="00C87C1D">
      <w:pPr>
        <w:jc w:val="both"/>
        <w:rPr>
          <w:rFonts w:ascii="Arial" w:hAnsi="Arial" w:cs="Arial"/>
          <w:sz w:val="24"/>
          <w:szCs w:val="24"/>
        </w:rPr>
      </w:pPr>
      <w:r>
        <w:rPr>
          <w:rFonts w:ascii="Arial" w:hAnsi="Arial" w:cs="Arial"/>
          <w:sz w:val="24"/>
          <w:szCs w:val="24"/>
        </w:rPr>
        <w:t>Postupak predstečajne nagodbe  ne utječe na prava razlučnih vjerovnika kao i na prava vjerovnika prioritetnih tražbina.</w:t>
      </w:r>
    </w:p>
    <w:p w:rsidR="00D12311" w:rsidP="00C9070E" w:rsidRDefault="005C4321">
      <w:pPr>
        <w:jc w:val="both"/>
        <w:rPr>
          <w:rFonts w:ascii="Arial" w:hAnsi="Arial" w:cs="Arial"/>
          <w:sz w:val="24"/>
          <w:szCs w:val="24"/>
        </w:rPr>
      </w:pPr>
      <w:r>
        <w:rPr>
          <w:rFonts w:ascii="Arial" w:hAnsi="Arial" w:cs="Arial"/>
          <w:sz w:val="24"/>
          <w:szCs w:val="24"/>
        </w:rPr>
        <w:t>Sutkinja utvrđuje da je u Izmijenjenom planu restrukturiranja sadržan predstečajni sporazum u kojem je naveden svaki pojedini vjerovnik te način namirenja u skladu sa Izmijenjenim planom restrukturiranja, a koji Plan se nalazi na stranicama 21 – 29 Izmijenjenog plana restrukturiranja (na stranicama 1047-1055 spisa).</w:t>
      </w:r>
    </w:p>
    <w:p w:rsidR="00247D4F" w:rsidP="00C9070E" w:rsidRDefault="00247D4F">
      <w:pPr>
        <w:jc w:val="both"/>
        <w:rPr>
          <w:rFonts w:ascii="Arial" w:hAnsi="Arial" w:cs="Arial"/>
          <w:sz w:val="24"/>
          <w:szCs w:val="24"/>
        </w:rPr>
      </w:pPr>
      <w:r>
        <w:rPr>
          <w:rFonts w:ascii="Arial" w:hAnsi="Arial" w:cs="Arial"/>
          <w:sz w:val="24"/>
          <w:szCs w:val="24"/>
        </w:rPr>
        <w:t>Nazočni vjerovnici izjavljuju da nemaju primjedbi na predloženi Plan restrukturiranja.</w:t>
      </w:r>
    </w:p>
    <w:p w:rsidR="00247D4F" w:rsidP="00C9070E" w:rsidRDefault="00247D4F">
      <w:pPr>
        <w:jc w:val="both"/>
        <w:rPr>
          <w:rFonts w:ascii="Arial" w:hAnsi="Arial" w:cs="Arial"/>
          <w:sz w:val="24"/>
          <w:szCs w:val="24"/>
        </w:rPr>
      </w:pPr>
      <w:r>
        <w:rPr>
          <w:rFonts w:ascii="Arial" w:hAnsi="Arial" w:cs="Arial"/>
          <w:sz w:val="24"/>
          <w:szCs w:val="24"/>
        </w:rPr>
        <w:t xml:space="preserve">Utvrđuje se nadalje da su do današnjeg ročišta na spis dostavljeni obrasci za glasovanje od strane vjerovnika </w:t>
      </w:r>
      <w:r w:rsidR="006C007D">
        <w:rPr>
          <w:rFonts w:ascii="Arial" w:hAnsi="Arial" w:cs="Arial"/>
          <w:sz w:val="24"/>
          <w:szCs w:val="24"/>
        </w:rPr>
        <w:t>Er</w:t>
      </w:r>
      <w:r w:rsidR="00FB2BE1">
        <w:rPr>
          <w:rFonts w:ascii="Arial" w:hAnsi="Arial" w:cs="Arial"/>
          <w:sz w:val="24"/>
          <w:szCs w:val="24"/>
        </w:rPr>
        <w:t>ste &amp; Steiermarkische bank d.d.</w:t>
      </w:r>
      <w:r w:rsidR="000629F3">
        <w:rPr>
          <w:rFonts w:ascii="Arial" w:hAnsi="Arial" w:cs="Arial"/>
          <w:sz w:val="24"/>
          <w:szCs w:val="24"/>
        </w:rPr>
        <w:t>, Geokon – Zagreb d.d. Zagreb</w:t>
      </w:r>
      <w:r w:rsidR="00CB61CC">
        <w:rPr>
          <w:rFonts w:ascii="Arial" w:hAnsi="Arial" w:cs="Arial"/>
          <w:sz w:val="24"/>
          <w:szCs w:val="24"/>
        </w:rPr>
        <w:t xml:space="preserve">, Poljodar tim d.o.o. Daruvar, Ina industraija nafte d.d. Zagreb i </w:t>
      </w:r>
      <w:r w:rsidR="000629F3">
        <w:rPr>
          <w:rFonts w:ascii="Arial" w:hAnsi="Arial" w:cs="Arial"/>
          <w:sz w:val="24"/>
          <w:szCs w:val="24"/>
        </w:rPr>
        <w:t>Središnje kliriniško depozitarno društvo Zagreb.</w:t>
      </w:r>
    </w:p>
    <w:p w:rsidR="00221935" w:rsidP="00C9070E" w:rsidRDefault="00221935">
      <w:pPr>
        <w:jc w:val="both"/>
        <w:rPr>
          <w:rFonts w:ascii="Arial" w:hAnsi="Arial" w:cs="Arial"/>
          <w:sz w:val="24"/>
          <w:szCs w:val="24"/>
        </w:rPr>
      </w:pPr>
      <w:r>
        <w:rPr>
          <w:rFonts w:ascii="Arial" w:hAnsi="Arial" w:cs="Arial"/>
          <w:sz w:val="24"/>
          <w:szCs w:val="24"/>
        </w:rPr>
        <w:t xml:space="preserve">Utvrđuje se da je dužnik dana 26. siječnja 2022. dostavio na spis obrasce za glasanje u fizičkom obliku a koji obrasci su od strane vjerovnika dostavljeni dužniku i to za vjerovnike: </w:t>
      </w:r>
      <w:r w:rsidR="00481221">
        <w:rPr>
          <w:rFonts w:ascii="Arial" w:hAnsi="Arial" w:cs="Arial"/>
          <w:sz w:val="24"/>
          <w:szCs w:val="24"/>
        </w:rPr>
        <w:t xml:space="preserve">Adriatic osiguranje d.d. Zagreb, Agro-moto centar d.o.o. Daruvar, Agru Croatia trade d.o.o. Zagreb, Anet d.o.o. Zagreb, Anino d.o.o. Zagreb, Ascendum d.o.o. Zagreb, Automehaničarska radnja "Autoservis Mudri" vl. Danijela Mudri Daruvar,Benussi d.o.o. Fažana, Bestrent d.o.o. Zagreb, Bovje limarsko instalaterski i proizvodni obrt vl. Franjo Trumbetaš Zagreb, Brižine d.o.o. Rešetari, Canofax vl. Josip Manjkas Bjelovar, Ceste d.d. Bjelovar, Color tehna d.o.o. Daruvar, Cvjećarnica ANDY vl. Andrijana Vinković Daruvar, Čerti d.o.o. Slatina, Damir Tršek Koreničani, Dantkom j.d.o.o. Sirač, Darkom d.o.o. Daruvar, Darkom vodoopskrba i odvodnja d.o.o. Daruvar, Daruvarske toplice specijalna bolnica za medicinsku </w:t>
      </w:r>
      <w:r w:rsidR="00481221">
        <w:rPr>
          <w:rFonts w:ascii="Arial" w:hAnsi="Arial" w:cs="Arial"/>
          <w:sz w:val="24"/>
          <w:szCs w:val="24"/>
        </w:rPr>
        <w:lastRenderedPageBreak/>
        <w:t xml:space="preserve">rehabilitaciju Daruvar, Dizel d.o.o. Donji Daruvar, Dobra d.o.o. Topolovac, Dom zdravlja Bjelovarsko-bilogorske županije Bjleovar, Drnišplast d.d. Drniš, DTF obrt za poslovno savjetovanje i uzgoj pčela vl. Ladislav Barbarić Slavonski Brod, Dubravac d.o.o. Dežanovac, E.T.A.L. d.o.o. Sesvete, Elektromehaničarski obrt Elektromehanika vl. Ivica Družin Daruvar, Elmo d.o.o. Grubišno Polje, Elvaj d.o.o. Daruvar, Ena d.o.o. Karlovac, Erste &amp; Steiermarkische bank d.d. Rijeka, Feros d.o.o. Hrušćica, FINA Zagreb, Flagor d.o.o. Grubišno Polje, Geo-Centar d.o.o. Čakovec, Geokon-Zagreb d.d. Zagreb, Grad Daruvar, </w:t>
      </w:r>
      <w:r w:rsidR="00EB3102">
        <w:rPr>
          <w:rFonts w:ascii="Arial" w:hAnsi="Arial" w:cs="Arial"/>
          <w:sz w:val="24"/>
          <w:szCs w:val="24"/>
        </w:rPr>
        <w:t xml:space="preserve">Građevinski prijevoznički obrt OTTO" vl. Oto Lukaš Končanica, Gumiimpex-gumi reciklaža i proizvodnja d.o.o. Varaždin, Hidraulika Kurelja d.o.o. Donja Stubica, Hidro-termo centar d.o.o. Zagreb, Hidroex d.o.o. Zaprešić, INA d.d. Zagreb, Instruktažni centar d.o.o. Križevci, Invalesco j.d.o.o. Daruvar, Jaković d.o.o. Pakrac, Janoš d.o.o. Daruvar, Javni bilježnik Branko Jakić Zagreb, Javni bilježnik Dubravka Mokry-Uroić Kutina, Javni bilježnik Marija Kustić Bjelovar, Javni bilježnik Mladen Čop Daruvar, Kamen Sirač d.d. Zagreb, Karašica Vučica d.d. Donji Miholjac, Kolić tours vl. Josip Kolić Koreničani, Komrad d.o.o. Slatina, Kotonteks d.o.o. Varaždin, Lager Bašić d.o.o. Donji Stupnik,Lonja-strug d.d. Kutina, Mas-kom d.o.o. Daruvar, Metra d.o.o. Bjelovar, Molaris d.o.o. Giletinci, Moni vl. Ana Kitanović Velika Kopanica, Motomariner d.o.o. Rijeka, MPD d.d. Daruvar, Multipro d.o.o. Čakovec, Novinsko-izdavačka ustanova Jednota Daruvar, O-K-TEH d.o.o. Zagreb, Obrt DS vl. Darijo Savi Filipovac, Obrt za prijevoz i poljoprivrednu proizvodnju vl. Željko Gradski Klinča Sela, Odvjetnički ured Damir Bulatović Daruvar,  Odvjetnica Marina Lacković Daruvar, Oktavian plaast d.o.o. Zagreb, Petrokemija d.d. Kutina, </w:t>
      </w:r>
      <w:r w:rsidR="001333F3">
        <w:rPr>
          <w:rFonts w:ascii="Arial" w:hAnsi="Arial" w:cs="Arial"/>
          <w:sz w:val="24"/>
          <w:szCs w:val="24"/>
        </w:rPr>
        <w:t>Pismorad d.d. Novaki, Presoflex gradnja d.o.o. Požega, Prijevoznik Darko Vulić Nova Subocka, Privreda d.o.o. Petrinja, Proton Elektronika d.o.o. Doljani, Pružanje ugostiteljskih usluga u domaćinstvu vl. Štefica Obad Petrinja, Rasco d.o.o. Kalinovac, Rašić d.o.o. Daruvr, Restoran-pizzeria "Nada" vl. Nada Zeljković Lipik, Reus inženjering d.o.o. Zagreb, SAB d.o.o. Daruvar, San-Met d.o.o. Daruvar, Sekundarne sirovine d.o.o. Daruvar, SI-GRAD d.o.o. Petrinja, Sirovina d.o.o. Bjelovar, Strojopromet d.o.o. Šenkovec, Struja Miljanović elektroinstalaterski obrt vl. Igor Miljanović Daruvar, Tehno-partner d.o.o. Varaždin, Tiskara Horvat d.o.o. Bjelovar, Titan commerce d.o.o. Mošćenica, Trezor Sunce j.d.o.o. Zaprešić, Trgometal d.o.o. Zagreb, Vacom d.o.o. Daruvar, Vargon d.o.o. Kukuljanovo, Vel-Mil-To d.o.o. Šibice, Vizor d.o.o. Varaždin, Vodoprivreda-Nova Gradiška d.d. Nova Gradiška, Vodoprivreda Lonja-Zelina d.d. Dugo Selo, Vodoprivreda Vinkovci d.d. Vinkovci, Vodoprivredne uslužne djelatnosti d.o.o. Zagreb, Wiener osiguranje d.d. Zagreb, Wurth-Hrvatska d.o.o. Zagreb, Zagrebpetrol d.o.o. Zagreb, Ribnjačarstvo Končanica d.d. Končanica.</w:t>
      </w:r>
    </w:p>
    <w:p w:rsidR="00221935" w:rsidP="00C9070E" w:rsidRDefault="00221935">
      <w:pPr>
        <w:jc w:val="both"/>
        <w:rPr>
          <w:rFonts w:ascii="Arial" w:hAnsi="Arial" w:cs="Arial"/>
          <w:sz w:val="24"/>
          <w:szCs w:val="24"/>
        </w:rPr>
      </w:pPr>
      <w:r>
        <w:rPr>
          <w:rFonts w:ascii="Arial" w:hAnsi="Arial" w:cs="Arial"/>
          <w:sz w:val="24"/>
          <w:szCs w:val="24"/>
        </w:rPr>
        <w:t>Sutkinja konstatira da u skladu s odredbom čl. 56. Stečajnog zakona u svezi s čl. 323. i čl. 106. Stečajnog zakona pravo glasa imaju vjerovnici čije su tražbine utvrđene pravomoćnim Rješenjima  Trgovačkog suda u Bjelovaru br. St-271/2020-17 od 7. srpnja 2020. godine, Rješenjem  br. St-358/21-13 od 3. prosinca 2021. godine i Rješenjem br. St-358/2021-15 od 23. prosinca 202</w:t>
      </w:r>
      <w:r w:rsidR="000629F3">
        <w:rPr>
          <w:rFonts w:ascii="Arial" w:hAnsi="Arial" w:cs="Arial"/>
          <w:sz w:val="24"/>
          <w:szCs w:val="24"/>
        </w:rPr>
        <w:t>1. u visini utvrđenih tražbina, prema slijedećoj tablici:</w:t>
      </w:r>
    </w:p>
    <w:p w:rsidR="003F2981" w:rsidP="00C9070E" w:rsidRDefault="003F2981">
      <w:pPr>
        <w:jc w:val="both"/>
        <w:rPr>
          <w:rFonts w:ascii="Arial" w:hAnsi="Arial" w:cs="Arial"/>
          <w:sz w:val="24"/>
          <w:szCs w:val="24"/>
        </w:rPr>
      </w:pPr>
    </w:p>
    <w:tbl>
      <w:tblPr>
        <w:tblStyle w:val="Reetkatablice"/>
        <w:tblW w:w="9070" w:type="dxa"/>
        <w:tblInd w:w="0" w:type="dxa"/>
        <w:tblLayout w:type="fixed"/>
        <w:tblLook w:firstRow="1" w:lastRow="0" w:firstColumn="1" w:lastColumn="0" w:noHBand="0" w:noVBand="1" w:val="04A0"/>
      </w:tblPr>
      <w:tblGrid>
        <w:gridCol w:w="1805"/>
        <w:gridCol w:w="9"/>
        <w:gridCol w:w="1210"/>
        <w:gridCol w:w="586"/>
        <w:gridCol w:w="18"/>
        <w:gridCol w:w="1788"/>
        <w:gridCol w:w="26"/>
        <w:gridCol w:w="605"/>
        <w:gridCol w:w="1174"/>
        <w:gridCol w:w="35"/>
        <w:gridCol w:w="1771"/>
        <w:gridCol w:w="43"/>
      </w:tblGrid>
      <w:tr w:rsidR="003503B4" w:rsidTr="003503B4">
        <w:trPr>
          <w:trHeight w:val="164"/>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b/>
                <w:bCs/>
                <w:color w:val="000000"/>
                <w:sz w:val="16"/>
                <w:szCs w:val="16"/>
              </w:rPr>
              <w:t xml:space="preserve">Rbr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b/>
                <w:bCs/>
                <w:color w:val="000000"/>
                <w:sz w:val="16"/>
                <w:szCs w:val="16"/>
              </w:rPr>
              <w:t xml:space="preserve">Ime i prezime / Naziv i adresa vjerovnika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b/>
                <w:bCs/>
                <w:color w:val="000000"/>
                <w:sz w:val="16"/>
                <w:szCs w:val="16"/>
              </w:rPr>
              <w:t xml:space="preserve">OIB vjerovnika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b/>
                <w:bCs/>
                <w:color w:val="000000"/>
                <w:sz w:val="16"/>
                <w:szCs w:val="16"/>
              </w:rPr>
              <w:t xml:space="preserve">Utvrđeni iznos tražbine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b/>
                <w:bCs/>
                <w:color w:val="000000"/>
                <w:sz w:val="16"/>
                <w:szCs w:val="16"/>
              </w:rPr>
              <w:t>Struktura</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ADRIATIC OSIGURANJE d.d., Listopadska 2, Zagreb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94472454976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6.995,33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0,04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AGRO-MOTO CENTAR d.o.o., Daruvar, Josipa Jelačića 118a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34708895013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926,36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AGRU CROATIA TRADE d.o.o., Karlovačka cesta 67d, Zagreb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98523604106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16.553,96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0,10 </w:t>
            </w:r>
          </w:p>
        </w:tc>
      </w:tr>
      <w:tr w:rsidR="003503B4" w:rsidTr="003503B4">
        <w:trPr>
          <w:trHeight w:val="164"/>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ANA HIŽAR, Ivanovo Polje 24, LJUBICA HIŽAR, i BRANKA BOŽIĆ, Daruvar, Trg dr. Franje Tuđmana 9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93436844060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29.168,34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0,17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ANET d.o.o., Zagreb, Kovinska 4A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00845362393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7.702,54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0,05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ANINO d.o.o., Zagreb, I Loparska 2/2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75440244671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3.541.827,05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20,75 </w:t>
            </w:r>
          </w:p>
        </w:tc>
      </w:tr>
      <w:tr w:rsidR="003503B4" w:rsidTr="003503B4">
        <w:trPr>
          <w:trHeight w:val="165"/>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ASCENDUM građevinski strojevi Hrvatska d.o.o., Karlovačka cesta 94, Zagreb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50642783090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87.232,61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0,51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AT d.o.o., Turkulinova 33, Petrinja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28830868138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4.285,77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0,03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AUTO ZIBAR, vl. Željko Zibar, Glina, Petrinjska 5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41435423740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212,50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3503B4" w:rsidTr="003503B4">
        <w:trPr>
          <w:trHeight w:val="165"/>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10.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Automehaničarska radnja "AUTOSERVIS MUDRI", vl. Danijela Mudri, Matije Gupca 134 A, Daruvar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79987183723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1.091,25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11.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BENUSSI d.o.o., fažana, Fažanska cesta 86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87971197112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23.221,80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0,14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12.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BESTRENT d.o.o., Zagreb, Slavonska avenija 14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78286431452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92.696,85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0,54 </w:t>
            </w:r>
          </w:p>
        </w:tc>
      </w:tr>
      <w:tr w:rsidR="003503B4" w:rsidTr="003503B4">
        <w:trPr>
          <w:trHeight w:val="165"/>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13.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BOVJE, limarsko instalaterski i proizvodni obrt, vl. Franjo Trumbetaš, Ilica 54, Zagreb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65921015520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9.350,00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0,05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14.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BRIŠAR SERVIS d.o.o., Sesvete, Prelčeva 21/D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58933898865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31,25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15.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BRIŽINE d.o.o., Bana Josipa Jelačića 96, Rešetari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20488197727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52.604,48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0,31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16.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C.I.A.K. AUTO d.o.o., Gornji Stupnik, Gornjostupnička 96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62595301902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19.546,96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0,11 </w:t>
            </w:r>
          </w:p>
        </w:tc>
      </w:tr>
      <w:tr w:rsidR="003503B4" w:rsidTr="003503B4">
        <w:trPr>
          <w:trHeight w:val="257"/>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17.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"CANOFAX" obrt za servis i trgovinu birotehničkih, elektroničkih, fotokopirnih strojeva i arapata, vl. Josip Manjkas, Bjelovar, Josipa Haulika 19B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85958701762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3.937,50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0,02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18.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CEDETERIJA d.o.o., Zagreb, Petrova 138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76188034312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1.372,00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19.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CESTE d.d., Josipa Jelačića 2, Bjelovar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35299396580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1.875.317,98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10,99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20.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CIAK TRUCK d.o.o., Sesvete, Jelkovečka ulica 5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78969071801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101,68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 xml:space="preserve">21.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COLOR TEHNA d.o.o., Petra Svačića 56, Daruvar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23851651987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3.254,04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0,02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22.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CROATIA osiguranje d.d.,Vatroslava Jagića 33, Zagreb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26187994862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P="00FC460A" w:rsidRDefault="003503B4">
            <w:pPr>
              <w:pStyle w:val="Bezproreda"/>
            </w:pPr>
            <w:r>
              <w:t xml:space="preserve">239.437,48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1,40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23.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CROATIA PROTEKT d.o.o., Garešnica, Industrijska ulica 7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14030617595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1.930,00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24.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CROATIA-TEHNIČKI PREGLEDI d.o.o., Savska cesta 41, Zagreb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89968033067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295.078,29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1,73 </w:t>
            </w:r>
          </w:p>
        </w:tc>
      </w:tr>
      <w:tr w:rsidR="003503B4" w:rsidTr="003503B4">
        <w:trPr>
          <w:trHeight w:val="164"/>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25.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Cvjećarnica ANDY, obrt za trgovinu i usluge, vl. Andrijana Vinković, Daruvar, Trg kralja Petra Krešiimira IV/9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00674444349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600,00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26.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ČERTI d.o.o., Slatina, Vladimira Nazora 151 A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56268307277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9.319,15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0,05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27.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DAMIR TRŠEK, Koreničani 37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96157227574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P="00F87A46" w:rsidRDefault="003503B4">
            <w:pPr>
              <w:pStyle w:val="Bezproreda"/>
            </w:pPr>
            <w:r>
              <w:t xml:space="preserve">40.000,00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0,23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28.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DANTKOM j.d.o.o., Sirač, Stjepana Radića 53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03697953088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6.300,00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0,04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29.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DARKOM d.o.o., Daruvar, Josipa Kozarca 19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51300447787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11.049,13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0,06 </w:t>
            </w:r>
          </w:p>
        </w:tc>
      </w:tr>
      <w:tr w:rsidR="003503B4" w:rsidTr="003503B4">
        <w:trPr>
          <w:trHeight w:val="164"/>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30.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DARKOM VODOOPSKRBA I ODVODNJA d.o.o., Josipa Kozarca 19, Daruvar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07083287411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77.680,99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0,46 </w:t>
            </w:r>
          </w:p>
        </w:tc>
      </w:tr>
      <w:tr w:rsidR="003503B4" w:rsidTr="003503B4">
        <w:trPr>
          <w:trHeight w:val="164"/>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31.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DARUVARSKE TOPLICE Specijalna bolnica za medicinsku rehabilitaciju, Daruvar, Julijev park 1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01054174667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515,00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3503B4" w:rsidTr="003503B4">
        <w:trPr>
          <w:trHeight w:val="164"/>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32.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DELTA NISKOGRADNJA d.o.o., Šetalište 150 brigade hrvatske vojske 3, Zagreb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25992867122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14.812,50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0,09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33.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DIZEL d.o.o., Donji Daruvar, Bjelovarska 189a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33416669216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4.489,07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0,03 </w:t>
            </w:r>
          </w:p>
        </w:tc>
      </w:tr>
      <w:tr w:rsidR="003503B4" w:rsidTr="003503B4">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34.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DOBRA d.o.o., Stari Topolovac 218/a, Topolovac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52215882489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25.700,13 kn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0,15 </w:t>
            </w:r>
          </w:p>
        </w:tc>
      </w:tr>
      <w:tr w:rsidR="003503B4" w:rsidTr="003503B4">
        <w:trPr>
          <w:gridAfter w:val="1"/>
          <w:wAfter w:w="43" w:type="dxa"/>
          <w:trHeight w:val="165"/>
        </w:trPr>
        <w:tc>
          <w:tcPr>
            <w:tcW w:w="1805" w:type="dxa"/>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35.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DOM ZDRAVLJA BJELOVARSKO-BILOGORSKE ŽUPANIJE, Bjelovar, J. Jelačića 13C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01773191483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4.100,00 kn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0,02 </w:t>
            </w:r>
          </w:p>
        </w:tc>
      </w:tr>
      <w:tr w:rsidR="003503B4" w:rsidTr="003503B4">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36.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DRNIŠPLAST d.d., Drniš, S. Radića 63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09330850917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699.723,08 kn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4,10 </w:t>
            </w:r>
          </w:p>
        </w:tc>
      </w:tr>
      <w:tr w:rsidR="003503B4" w:rsidTr="003503B4">
        <w:trPr>
          <w:gridAfter w:val="1"/>
          <w:wAfter w:w="43" w:type="dxa"/>
          <w:trHeight w:val="165"/>
        </w:trPr>
        <w:tc>
          <w:tcPr>
            <w:tcW w:w="1805" w:type="dxa"/>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37.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DTF, obrt za poslovno savjetovanje i uzgoj pčela, vl. LADISLAV BARBERIĆ, A.K. Miošića 19, Slavonski Brod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44985461079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1.600,00 kn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3503B4" w:rsidTr="003503B4">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38.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DUBRAVAC d.o.o., Dežanovac 105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51854444319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2.410,45 kn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3503B4" w:rsidTr="003503B4">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39.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E.T.AL. d.o.o., Zagrebačka cesta 61a, Sesvete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91055981513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214.632,11 kn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1,26 </w:t>
            </w:r>
          </w:p>
        </w:tc>
      </w:tr>
      <w:tr w:rsidR="003503B4" w:rsidTr="003503B4">
        <w:trPr>
          <w:gridAfter w:val="1"/>
          <w:wAfter w:w="43" w:type="dxa"/>
          <w:trHeight w:val="165"/>
        </w:trPr>
        <w:tc>
          <w:tcPr>
            <w:tcW w:w="1805" w:type="dxa"/>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40.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EKO BLIC, industrijska čišćenja, vl. Dejan Živoder, Popovača, Moslavačka 35/a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98138500552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5.750,00 kn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0,03 </w:t>
            </w:r>
          </w:p>
        </w:tc>
      </w:tr>
      <w:tr w:rsidR="003503B4" w:rsidTr="003503B4">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41.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EL-MAR d.o.o., Daruvar, Pakračka 6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74968593360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792,00 kn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3503B4" w:rsidTr="003503B4">
        <w:trPr>
          <w:gridAfter w:val="1"/>
          <w:wAfter w:w="43" w:type="dxa"/>
          <w:trHeight w:val="165"/>
        </w:trPr>
        <w:tc>
          <w:tcPr>
            <w:tcW w:w="1805" w:type="dxa"/>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42.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Elektromehaničarski </w:t>
            </w:r>
            <w:r>
              <w:rPr>
                <w:rFonts w:ascii="Times New Roman" w:hAnsi="Times New Roman" w:cs="Times New Roman"/>
                <w:color w:val="000000"/>
                <w:sz w:val="16"/>
                <w:szCs w:val="16"/>
              </w:rPr>
              <w:lastRenderedPageBreak/>
              <w:t xml:space="preserve">obrt "ELEKTRO MEHANIKA", vl. Ivica Družin, Daruvar, Gundulićeva 11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 xml:space="preserve">69955596525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1.378,75 kn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3503B4" w:rsidTr="003503B4">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 xml:space="preserve">43.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ELEKTRONIČKI RAČUNI d.o.o., Zagreb, Ilica 412a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42889250808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258,75 kn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3503B4" w:rsidTr="003503B4">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44.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ELMO d.o.o., Grubišno Polje, Ignjatička 10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26548259188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15.747,00 kn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0,09 </w:t>
            </w:r>
          </w:p>
        </w:tc>
      </w:tr>
      <w:tr w:rsidR="003503B4" w:rsidTr="003503B4">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45.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ELTEKOR d.o.o., Zagreb, Šenova 5/V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70536517222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2.500,00 kn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3503B4" w:rsidTr="003503B4">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46.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ELVAJ d.o.o., Josipa Knytla 8, Daruvar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59769660339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4.488,61 kn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0,03 </w:t>
            </w:r>
          </w:p>
        </w:tc>
      </w:tr>
      <w:tr w:rsidR="003503B4" w:rsidTr="003503B4">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47.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ENA d.o.o., Jurja Haulika 20A, Karlovac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24759414355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29.612,24 kn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0,17 </w:t>
            </w:r>
          </w:p>
        </w:tc>
      </w:tr>
      <w:tr w:rsidR="003503B4" w:rsidTr="003503B4">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48.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ERSTE CARD CLUB d.o.o., Zagreb, Ulica Frana Folnegovića 6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85941596441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12.210,04 kn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0,07 </w:t>
            </w:r>
          </w:p>
        </w:tc>
      </w:tr>
      <w:tr w:rsidR="003503B4" w:rsidTr="003503B4">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49.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ERSTE&amp;STEIERMARKISCHE BANK d.d., Jadranski trg 3a, Rijeka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23057039320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363.631,14 kn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2,13 </w:t>
            </w:r>
          </w:p>
        </w:tc>
      </w:tr>
      <w:tr w:rsidR="003503B4" w:rsidTr="003503B4">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50.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FEROS d.o.o., Hruščica, Industrijska ulica 18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91115557093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18.206,54 kn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0,11 </w:t>
            </w:r>
          </w:p>
        </w:tc>
      </w:tr>
      <w:tr w:rsidR="003503B4" w:rsidTr="003503B4">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51.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Financijska agencija, Ulica grada Vukovara 70, zagreb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85821130368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1.628,71 kn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3503B4" w:rsidTr="003503B4">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52.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FLAGOR d.o.o., Grubišno Polje, 77. samostalnog bataljuna ZNG 19/A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42812266790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8.456,47 kn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0,05 </w:t>
            </w:r>
          </w:p>
        </w:tc>
      </w:tr>
      <w:tr w:rsidR="003503B4" w:rsidTr="003503B4">
        <w:trPr>
          <w:gridAfter w:val="1"/>
          <w:wAfter w:w="43" w:type="dxa"/>
          <w:trHeight w:val="164"/>
        </w:trPr>
        <w:tc>
          <w:tcPr>
            <w:tcW w:w="1805" w:type="dxa"/>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53.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GASTROGAR, ugostiteljski obrt, vl. Danijela Crnjak Andri, Kapelica 36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00139653595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503,00 kn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3503B4" w:rsidTr="003503B4">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54.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Geo-centar d.o.o., Jurja IV. Zrinskog 12B, Čakovec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71106141762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10.100,00 kn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0,06 </w:t>
            </w:r>
          </w:p>
        </w:tc>
      </w:tr>
      <w:tr w:rsidR="003503B4" w:rsidTr="003503B4">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55.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Geokon-Zagreb d.d., Starotrnjaska 16a, Zagreb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61600467614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95.750,00 kn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0,56 </w:t>
            </w:r>
          </w:p>
        </w:tc>
      </w:tr>
      <w:tr w:rsidR="003503B4" w:rsidTr="003503B4">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56.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GEONA d.o.o., Dr. Ante Starčevića 18/1, Sisak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21433053589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11.657,10 kn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0,07 </w:t>
            </w:r>
          </w:p>
        </w:tc>
      </w:tr>
      <w:tr w:rsidR="003503B4" w:rsidTr="003503B4">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57.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GLOBEX S.R.L. Logatec, IOC Zapolje 1/7, R. Slovenija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SI19460716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164.772,65 kn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0,97 </w:t>
            </w:r>
          </w:p>
        </w:tc>
      </w:tr>
      <w:tr w:rsidR="003503B4" w:rsidTr="003503B4">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58.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GRAD DARUVAR, Trg kralja Tomislava 14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35688993528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24.709,85 kn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0,14 </w:t>
            </w:r>
          </w:p>
        </w:tc>
      </w:tr>
      <w:tr w:rsidR="003503B4" w:rsidTr="003503B4">
        <w:trPr>
          <w:gridAfter w:val="1"/>
          <w:wAfter w:w="43" w:type="dxa"/>
          <w:trHeight w:val="165"/>
        </w:trPr>
        <w:tc>
          <w:tcPr>
            <w:tcW w:w="1805" w:type="dxa"/>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59.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Građevinski i prijevoznički obrt "OTTO", vl. Oto Lukaš, Končanica 150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49560653572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44.441,56 kn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0,26 </w:t>
            </w:r>
          </w:p>
        </w:tc>
      </w:tr>
      <w:tr w:rsidR="003503B4" w:rsidTr="003503B4">
        <w:trPr>
          <w:gridAfter w:val="1"/>
          <w:wAfter w:w="43" w:type="dxa"/>
          <w:trHeight w:val="165"/>
        </w:trPr>
        <w:tc>
          <w:tcPr>
            <w:tcW w:w="1805" w:type="dxa"/>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60.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GUMIIMPEX - GUMI RECIKLAŽA I PROIZVODNJA d.o.o., Varaždin, Pavleka Miškine 64c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82298562620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87.069,38 kn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0,51 </w:t>
            </w:r>
          </w:p>
        </w:tc>
      </w:tr>
      <w:tr w:rsidR="003503B4" w:rsidTr="003503B4">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61.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HALA d.o.o., Zagreb, Slavonska avenija 3b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74949952448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237,50 kn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3503B4" w:rsidTr="003503B4">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62.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HEP-Opskrba d.o.o., Zagreb, Ulica grada Vukovara 37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63073332379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19.005,26 kn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0,11 </w:t>
            </w:r>
          </w:p>
        </w:tc>
      </w:tr>
      <w:tr w:rsidR="003503B4" w:rsidTr="003503B4">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63.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HIDRAULIKA KURELJA d.o.o., Matenačka cesta 41, Donja Stubica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30929005951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3.734,13 kn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0,02 </w:t>
            </w:r>
          </w:p>
        </w:tc>
      </w:tr>
      <w:tr w:rsidR="003503B4" w:rsidTr="003503B4">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64.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HIDRAULIKA SERVISI d.o.o., Slavonska avenija 20k, Zagreb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18117849564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26.237,50 kn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0,15 </w:t>
            </w:r>
          </w:p>
        </w:tc>
      </w:tr>
      <w:tr w:rsidR="003503B4" w:rsidTr="003503B4">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65.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HIDREL d.o.o., Novo Čiče, Velikogorička 1B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85896793612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132,18 kn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3503B4" w:rsidTr="003503B4">
        <w:trPr>
          <w:gridAfter w:val="1"/>
          <w:wAfter w:w="43" w:type="dxa"/>
          <w:trHeight w:val="165"/>
        </w:trPr>
        <w:tc>
          <w:tcPr>
            <w:tcW w:w="1805" w:type="dxa"/>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66.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HIDRO-TERMO CENTAR d.o.o. Zagreb, </w:t>
            </w:r>
            <w:r>
              <w:rPr>
                <w:rFonts w:ascii="Times New Roman" w:hAnsi="Times New Roman" w:cs="Times New Roman"/>
                <w:color w:val="000000"/>
                <w:sz w:val="16"/>
                <w:szCs w:val="16"/>
              </w:rPr>
              <w:lastRenderedPageBreak/>
              <w:t xml:space="preserve">Centar male privrede, Savica Šanci 127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 xml:space="preserve">64590221981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846.965,15 kn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4,96 </w:t>
            </w:r>
          </w:p>
        </w:tc>
      </w:tr>
      <w:tr w:rsidR="003503B4" w:rsidTr="003503B4">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 xml:space="preserve">67.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HIDROCOM d.o.o., Pitomača, Antuna Mihanovića 55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70713219811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428,94 kn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3503B4" w:rsidTr="003503B4">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68.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HIDROEX d.o.o., Zaprešić, Nova ulica 7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26999675898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1.600,00 kn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3503B4" w:rsidTr="003503B4">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69.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HP-Hrvatska pošta d.d., Jurišićeva 13, Zagreb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87311810356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1.155,59 kn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3503B4" w:rsidTr="003503B4">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70.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Hrvatska radiotelevizija, Zagreb, Prisavlje 3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68419124305 </w:t>
            </w:r>
          </w:p>
        </w:tc>
        <w:tc>
          <w:tcPr>
            <w:tcW w:w="1805"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4.140,01 kn </w:t>
            </w:r>
          </w:p>
        </w:tc>
        <w:tc>
          <w:tcPr>
            <w:tcW w:w="1806"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0,02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71.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HRVATSKE AUTOCESTE d.o.o., Zagreb, Širolina ulica 4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57500462912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365,00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72.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HRVATSKE VODE, Zagreb, Ulica grada Vukovara 220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28921383001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502,21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73.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Hrvatski Telekom d.d., Radnička cesta 21, Zagreb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81793146560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39.629,41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0,23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74.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IDM ČOTIĆ d.o.o., Sesvete, S. Kovačića 26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82413844944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19.140,98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0,11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75.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INA-INDUSTRIJA NAFTE, d.d., Zagreb, Avenija V. Holjevca 10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27759560625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P="00082E19" w:rsidRDefault="003503B4">
            <w:pPr>
              <w:pStyle w:val="Bezproreda"/>
            </w:pPr>
            <w:r>
              <w:t xml:space="preserve">424.134,97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2,48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76.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INOKEM d.o.o., Ivanić-Grad, Industrijska cesta 12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27919002370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35,00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77.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INSTRUKTAŽNI CENTAR d.o.o., Križevci, Franje Račkoga 4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39852648199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9.858,75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0,06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78.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INTERCED d.o.o., Daruvar, I.G. Kovačića 5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28717927693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10.468,75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0,06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79.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INVALESCO j.d.o.o., Daruvar, Petra Svačića 14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08153620810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1.533,00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80.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JAKOVIĆ d.o.o., Matije Gupca 16, Pakrac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49979968791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20.000,00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0,12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81.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JANOŠ d.o.o., Daruvar, Frankopanska 7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66711463309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600,00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82.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Javni bilježnik BRANKO JAKIĆ. Zelinska 3, Zagreb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08564858401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159,23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3503B4" w:rsidTr="003503B4">
        <w:trPr>
          <w:trHeight w:val="165"/>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83.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Javni bilježnik DUBRAVKA MOKRY-UROIĆ, Kutina, Kolodvorska 2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97420282540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9.068,40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0,05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84.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Javni bilježnik MARIJA KUSTIĆ, Bjelovar, Dr. Ante Starčevića 5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26027300253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70,00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85.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Javni bilježnik MIRA MALAČIĆ, Kutina, Hrvatskih branitelja 11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40863183868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4.692,50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0,03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86.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Javni bilježnik MLADEN ČOP, Daruvar, Trg kralja Tomislava 1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64324976468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5.191,25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0,03 </w:t>
            </w:r>
          </w:p>
        </w:tc>
      </w:tr>
      <w:tr w:rsidR="003503B4" w:rsidTr="003503B4">
        <w:trPr>
          <w:trHeight w:val="164"/>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87.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JIK KAJBA obrt za graditeljstvo i prijevoz, vl. Ivan Kajba, A.G. Matoša 16, Dugo Selo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38212769730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61.500,00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0,36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88.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KAMEN SIRAČ d.d., Ilica 251, Zagreb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02334326920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269.814,24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1,58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89.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KARAŠICA-VUČICA d.d., Trg Ante Starčevića 9, Donji Miholjac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69701859287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138.841,29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0,81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90.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KOD PLUS d.o.o., Križevci, Ulica Alberta Štrige 9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08493007537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175,00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3503B4" w:rsidTr="003503B4">
        <w:trPr>
          <w:trHeight w:val="164"/>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91.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KOLEKTOR KOLING d.o.o., Glavna </w:t>
            </w:r>
            <w:r>
              <w:rPr>
                <w:rFonts w:ascii="Times New Roman" w:hAnsi="Times New Roman" w:cs="Times New Roman"/>
                <w:color w:val="000000"/>
                <w:sz w:val="16"/>
                <w:szCs w:val="16"/>
              </w:rPr>
              <w:lastRenderedPageBreak/>
              <w:t xml:space="preserve">podružnica Petrinja, Voćarska 11, Petrinja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 xml:space="preserve">96766019518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998.451,00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5,85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 xml:space="preserve">92.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"KOLIĆ TOURS", prijevoznički obrt, vl. Josip Kolić, Koreničani 24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43588189758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20.000,00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0,12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93.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KOMRAD d.o.o., Slatina, Braće Radića 2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96537643037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408,98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94.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KOMTEH d.o.o., Dugo Selo, Josipa Zorića 39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1496348646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1.162,00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95.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KOMUNALAC d.o.o., Garešnica, Mate Lovraka 30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27917254847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55,48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96.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KOMUNALNI SERVISI KUTINA d.o.o., Tržna 8, Kutina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86093231571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86,00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97.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KOTONTEKS d.o.o., Josipa Pupačića 3, Varaždin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00235637064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23.358,40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0,14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98.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KUKEC d.o.o., Ivanić-Grad, Nova industrijska cesta 6,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75414599885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72.017,55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0,42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99.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L.-RING d.o.o., Zagreb, Dobriše Cesarića 14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69115259681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2.962,50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0,02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100.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LAGER BAŠIĆ d.o.o., Trgovačka ulica 3, Donji Stupnik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49617677906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8.125,00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0,05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101.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LONJA-STRUG d.o.o.,Vinkovačka ulica 4, Kutina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34493680403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387.728,82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2,27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102.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MARTIN STROJ d.o.o., Sveti Martin pod Okićem 18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70903581556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20.125,00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0,12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103.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MAS-KOM d.o.o., Daruvar, Cvjetna 1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40975735486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28.461,11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0,17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104.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MATINS d.o.o., Sesvete, Neidhardtova 18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46848215919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7.413,88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0,04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105.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MATKOM d.o.o., Daruvar, Gundulićeva 74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55219604730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474,89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106.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METRA d.o.o., Ferde Rusana 2A, Bjelovar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05010056017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15.127,24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0,09 </w:t>
            </w:r>
          </w:p>
        </w:tc>
      </w:tr>
      <w:tr w:rsidR="003503B4" w:rsidTr="003503B4">
        <w:trPr>
          <w:trHeight w:val="164"/>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107.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MILEK obrt za poljoprivrednu proizvodnju, vl. Mario Milek, Ivanovo Polje 67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70435207196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387,80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3503B4" w:rsidTr="003503B4">
        <w:trPr>
          <w:trHeight w:val="165"/>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108.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MINISTARSTVO FINANCIJA, Porezna uprava, Boškovićeva 5, Zagreb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18683136487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52.476,11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0,31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109.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MISTRAL d.o.o., Gospodarska zona 3, Vukovar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84549788599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2.446,88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110.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MOLARIS d.o.o., Giletinci 200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44304979783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5.719,65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0,03 </w:t>
            </w:r>
          </w:p>
        </w:tc>
      </w:tr>
      <w:tr w:rsidR="003503B4" w:rsidTr="003503B4">
        <w:trPr>
          <w:trHeight w:val="165"/>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111.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MONI trgovina i proizvodnja, vl. ANA KITANOVIĆ, Velika Kopanica, I. Filipovića 60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29806399621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16.250,00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0,10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112.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MONTERRA d.o.o., Rijeka, Drage Šćitara 34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03430970424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1.277,28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113.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MOTOMARINER d.o.o., Rijeka, Jože Vlahovića 16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97340283479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P="00415386" w:rsidRDefault="003503B4">
            <w:pPr>
              <w:pStyle w:val="Bezproreda"/>
            </w:pPr>
            <w:r>
              <w:t xml:space="preserve">7.328,43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0,04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114.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MPD Tvornica pumpi d.d., Daruvar, Petra Preradovića 73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40244056738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8.138,75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0,05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115.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MULTIPRO d.o.o., Čakovec, Dr. Ivana Novaka 6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09987499274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8.481,25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0,05 </w:t>
            </w:r>
          </w:p>
        </w:tc>
      </w:tr>
      <w:tr w:rsidR="003503B4" w:rsidTr="003503B4">
        <w:trPr>
          <w:trHeight w:val="164"/>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116.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NOVINSKO-IZDAVAČKA </w:t>
            </w:r>
            <w:r>
              <w:rPr>
                <w:rFonts w:ascii="Times New Roman" w:hAnsi="Times New Roman" w:cs="Times New Roman"/>
                <w:color w:val="000000"/>
                <w:sz w:val="16"/>
                <w:szCs w:val="16"/>
              </w:rPr>
              <w:lastRenderedPageBreak/>
              <w:t xml:space="preserve">USTANOVA JEDNOTA DARUVAR , Trg kralja Tomislava 7, Daruvar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 xml:space="preserve">60664444292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750,00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 xml:space="preserve">117.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O-K-TEH d.o.o., Zagreb, Vučak 16A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37322381288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19.889,21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0,12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118.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Obrt DS, vl. Dario Savi, Filipovac, Lipička 25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60552260636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8.274,00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0,05 </w:t>
            </w:r>
          </w:p>
        </w:tc>
      </w:tr>
      <w:tr w:rsidR="003503B4" w:rsidTr="003503B4">
        <w:trPr>
          <w:trHeight w:val="164"/>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119.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Obrt za prijevoz i poljoprivrednu proizvodnju, vl. ŽELJKO GRADSKI, Kupinec 169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32183596843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7.247,34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0,04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120.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Odvjetnik BULATOVIĆ DAMIR, Petra Preradovića 11, Daruvar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97869484928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83.125,00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0,49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121.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Odvjetnica Marina Lacković, Daruvar, Stjepana Radića 14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77915759607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945,97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122.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OKTAVIAN PLAST d.o.o., Zagreb, Čulinečka cesta 236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19204465274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11.218,75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0,07 </w:t>
            </w:r>
          </w:p>
        </w:tc>
      </w:tr>
      <w:tr w:rsidR="003503B4" w:rsidTr="003503B4">
        <w:trPr>
          <w:trHeight w:val="164"/>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123.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OPĆINA SVETI FILIP I JAKOV, Obala kralja Tomislava 16, Sveti Pilip i Jakov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57113796391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4.577,04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0,03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124.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Oprema pod tlakom d.o.o., Zagreb, Ulica kneza Branimira 22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07435417708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1.225,00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125.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PAKRAC-PLIN d.o.o., Ulica Križnog puta 18, Pakrac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56937802546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8.676,26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0,05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126.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PBZ AMERICAN EXPRESS d.o.o., Radnička cesta 44, Zagreb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28495895537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22.385,42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0,13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127.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PETROKEMIJA d.d., Kutina, Aleja Vukovar 4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24503685008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1.265,88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128.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PISMORAD d.d., Novaki, Industrijska 5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33260306505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812,50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129.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PNP d.o.o., Petra Svačića 2, Garešnica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70344239937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50,51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130.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POD proizvodnja opruga d.o.o., Dežanovac 234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03398907795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39.097,69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0,23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131.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POLJODAR TIM d.o.o., Daruvar, Josipa Jelačića 77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9946482065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2.385.763,90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13,98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132.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POSSUM d.o.o., Zagreb, Šestinski prilaz 26d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26047630059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70.105,93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0,41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133.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PRESOFLEX GRADNJA d.o.o., Požega, Industrijska 30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66952197279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37.227,50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0,22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134.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PRIJEVOZNIK DARKO VULIĆ, Nova Subocka, Slavonska 33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15922652798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273.597,00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1,60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135.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PRIMUS TRAVEL d.o.o., Stjepana Ivičevića 44, Makarska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81754649575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144,00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3503B4" w:rsidTr="003503B4">
        <w:trPr>
          <w:trHeight w:val="165"/>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136.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Privatna specijalistička ordinacija medicine rada Vesna Hećimović, Ulica Stjepana Radića 19, Virovitica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35361430502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1.070,00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137.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PRIVREDA d.o.o., Braće Hanžek 19, Petrinja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12266526926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68.306,80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0,40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138.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PRIVREDNA BANKA ZAGREB d.d., Radnička cesta 50, Zagreb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2535697732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307,36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139.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PROTON EE-</w:t>
            </w:r>
            <w:r>
              <w:rPr>
                <w:rFonts w:ascii="Times New Roman" w:hAnsi="Times New Roman" w:cs="Times New Roman"/>
                <w:color w:val="000000"/>
                <w:sz w:val="16"/>
                <w:szCs w:val="16"/>
              </w:rPr>
              <w:lastRenderedPageBreak/>
              <w:t xml:space="preserve">ELEKTRONIKA d.o.o., Daruvar, Duga ulica 12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 xml:space="preserve">49784522730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415.859,40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2,44 </w:t>
            </w:r>
          </w:p>
        </w:tc>
      </w:tr>
      <w:tr w:rsidR="003503B4" w:rsidTr="003503B4">
        <w:trPr>
          <w:trHeight w:val="165"/>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 xml:space="preserve">140.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Pružanje ugostiteljskih usluga u domaćinstvu, vl. ŠTEFICA OBAD, Petrinja, Ljudevita Gaja 43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89420830093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17.500,00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0,10 </w:t>
            </w:r>
          </w:p>
        </w:tc>
      </w:tr>
      <w:tr w:rsidR="003503B4" w:rsidTr="003503B4">
        <w:trPr>
          <w:trHeight w:val="165"/>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141.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RASCO tvornica komunalne opreme d.o.o., Kalinovac, Kolodvorska 120b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12710048305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4.290,54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0,03 </w:t>
            </w:r>
          </w:p>
        </w:tc>
      </w:tr>
      <w:tr w:rsidR="003503B4" w:rsidTr="003503B4">
        <w:trPr>
          <w:trHeight w:val="165"/>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142.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RAŠIĆ računovodstvo i revizija d.o.o., Daruvar, Trg kralja Tomislava 16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12490253107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51.187,85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0,30 </w:t>
            </w:r>
          </w:p>
        </w:tc>
      </w:tr>
      <w:tr w:rsidR="003503B4" w:rsidTr="003503B4">
        <w:trPr>
          <w:trHeight w:val="164"/>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143.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Restoran-pizzeria "NADA", vl. Nada Zeljković, Lipik, Vukovarska avenija 12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87718963848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1.274,00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144.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REUS INŽENJERING d.o.o., Radnička cesta 27, Zagreb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81915436265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22.129,97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0,13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145.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RIBICE I TRI TOČKICE d.o.o., Nikole Tesle 17, Zagreb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19606570498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245,00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146.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RO GAST RO d.o.o., Zagreb, Ul. Dragutina Mandla 1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50648623695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191,00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147.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SAB d.o.o., Daruvar, Podborska 1b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14408283449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14.156,50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0,08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148.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SAN-MET d.o.o., Josipa Jelačića 23, Daruvar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70493028862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74.115,39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0,43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149.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SANITACIJA OSIJEK d.d., Jarak 3, Petrijevci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98661816049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1.387,50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3503B4" w:rsidTr="003503B4">
        <w:trPr>
          <w:trHeight w:val="164"/>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150.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SCHWARZMÜLLER CROATIA d.o.o., Sesvete, Slavonska avenija 59/1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83274548370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1.642,38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151.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SEKUNDARNE SIROVINE d.o.o., Batinjani 48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97677218741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2.250,00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152.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SF-AS USLUGE d.o.o., Sasi 3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91408469217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722,30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153.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SI-GRAD d.o.o., Petrinja, Ljudevita Gaja 27/1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97857029611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103.375,00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0,61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154.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SIROVINA d.o.o., Bjelovar, Ulica 29. rujna 2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30322785480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872,00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3503B4" w:rsidTr="003503B4">
        <w:trPr>
          <w:trHeight w:val="165"/>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155.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SRCE, obrt za ugostiteljstvo, vl. Aleksandar Šteković, Daruvar, Kolodovrska 22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99621862895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1.827,50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3503B4" w:rsidTr="003503B4">
        <w:trPr>
          <w:trHeight w:val="164"/>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156.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SREDIŠNJE KLIRINŠKO DEPOZITARNO DRUŠTVO d.d., Heinzelova 62a, Zagreb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64406809162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3.775,09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0,02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157.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STROJOPROMET d.o.o., Šenkovec, Zagrebačka 6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97994010225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9.120,91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0,05 </w:t>
            </w:r>
          </w:p>
        </w:tc>
      </w:tr>
      <w:tr w:rsidR="003503B4" w:rsidTr="003503B4">
        <w:trPr>
          <w:trHeight w:val="164"/>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158.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STRUJA MILJANOVIĆ, elektroinstalaterski obrt, vl. IGOR MILJANOVIĆ, Daruvar, S. Radića 15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14370490049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153,33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3503B4" w:rsidTr="003503B4">
        <w:trPr>
          <w:trHeight w:val="164"/>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159.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SUPERIOR UGOSTITELJSTVO d.o.o., Zagreb, Drage Ivaniševića 10 B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80972836106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177,00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3503B4" w:rsidTr="003503B4">
        <w:trPr>
          <w:trHeight w:val="164"/>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160.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TEB POSLOVNO SAVJETOVANJE d.o.o., Zagreb, Trg </w:t>
            </w:r>
            <w:r>
              <w:rPr>
                <w:rFonts w:ascii="Times New Roman" w:hAnsi="Times New Roman" w:cs="Times New Roman"/>
                <w:color w:val="000000"/>
                <w:sz w:val="16"/>
                <w:szCs w:val="16"/>
              </w:rPr>
              <w:lastRenderedPageBreak/>
              <w:t xml:space="preserve">žrtava fašizma 15/I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 xml:space="preserve">99944170669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 xml:space="preserve">161.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TEHIND D.O.O. Zagreb,Vladimira Varićaka 4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87824482767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128.798,58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0,75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162.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TEHNO-PARTNER d.o.o., Cehovska 12, Varaždin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37366676729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23.965,64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0,14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163.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Teknoxgroup Hrvatska d.o.o., Radnička cesta 218, Zagreb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31826907316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59.442,81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0,35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164.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Tele2 d.o.o., Zagreb, Josipa Marohnića 1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70133616033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8.207,99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0,05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165.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TISKARA HORVAT d.o.o., Bjelovar, Ivanovčanska 22a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74954009472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9.380,00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0,05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166.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TITAN COMMERCE d.o.o., Mošćenica, Ante Starčevića 35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56511331826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20.000,00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0,12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167.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TOI TOI d.o.o., Zagreb, Kvintička 16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73497369534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1.050,00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168.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TREZOR SUNCE j.d.o.o., Zaprešić, Dragutina Boranića 24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10332591927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5.000,00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0,03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169.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TPZ d.o.o., Novoselska 25, Zagreb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68119083236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5.906,59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0,03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170.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TRGOMETAL d.o.o., Zagreb, Kovinska 4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26004523816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154.915,17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0,91 </w:t>
            </w:r>
          </w:p>
        </w:tc>
      </w:tr>
      <w:tr w:rsidR="003503B4" w:rsidTr="003503B4">
        <w:trPr>
          <w:trHeight w:val="165"/>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171.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Trgovački obrt AGROS, vl. OZREN STOJČEVIĆ, Daruvar, S. Radića 42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08670325762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6.157,00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0,04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172.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TÜV NORD Adriatic d.o.o., Bani 110, Buzin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64520989853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35.837,96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0,21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173.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VACOM d.o.o., Petra Svačića 20, Daruvar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83341080203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588,90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3503B4" w:rsidTr="003503B4">
        <w:trPr>
          <w:trHeight w:val="165"/>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174.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VALENTIĆ zajednički obrt za prijevoz, trgovinu i proizvodnju, vl. Milan Valentić i Josip Valentić, Kravljak 16 A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61633774300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29.789,38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0,17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175.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VARGON d.o.o., Kukuljanovo 352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12345076041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P="009C014F" w:rsidRDefault="003503B4">
            <w:pPr>
              <w:pStyle w:val="Bezproreda"/>
            </w:pPr>
            <w:r>
              <w:t xml:space="preserve">548.418,92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3,21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176.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VEL-MIL-TO d.o.o., Šibice, Zagrebačka 11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66798666560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8.925,00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0,05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177.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VITA d.o.o., Zagreb, Ulica grada Mainza 13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94385284951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86.000,00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0,50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178.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VIZOR ekologija-zaštita-konzalting d.o.o., Varaždina, Koprivnička 1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28579840610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6.000,00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0,04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179.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VODOPRIVREDA - NOVA GRADIŠKA d.d., Juraja Haulika 12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46866168231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109.774,60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0,64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180.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Vodoprivreda Lonja-Zelina d.d., Dugo selo, Zagrebačka 35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27771576344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20.000,00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0,12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181.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VODOPRIVREDA VINKOVCI d.d., Zalužje 7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27870534650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24.454,08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0,14 </w:t>
            </w:r>
          </w:p>
        </w:tc>
      </w:tr>
      <w:tr w:rsidR="003503B4" w:rsidTr="003503B4">
        <w:trPr>
          <w:trHeight w:val="164"/>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182.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VODOPRIVREDNE USLUŽNE DJELATNOSTI d.o.o., Zagreb, Grada Vukovara 220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20060544953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213,50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183.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VODOSKOK d.d., Zagreb, Čulinečka cesta 221 C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34134218058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35.515,21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0,21 </w:t>
            </w:r>
          </w:p>
        </w:tc>
      </w:tr>
      <w:tr w:rsidR="003503B4" w:rsidTr="003503B4">
        <w:trPr>
          <w:trHeight w:val="165"/>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184.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Vučna služba "FILIPČIĆ", vl. Senka Filipčić, Grubišno Polje, A. Hebranga 48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51517220644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1.352,00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3503B4" w:rsidTr="003503B4">
        <w:trPr>
          <w:trHeight w:val="165"/>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185.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Wiener osiguranje Vienna Insurance Group </w:t>
            </w:r>
            <w:r>
              <w:rPr>
                <w:rFonts w:ascii="Times New Roman" w:hAnsi="Times New Roman" w:cs="Times New Roman"/>
                <w:color w:val="000000"/>
                <w:sz w:val="16"/>
                <w:szCs w:val="16"/>
              </w:rPr>
              <w:lastRenderedPageBreak/>
              <w:t xml:space="preserve">d.d., Zagreb, Slovenska ulica 24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 xml:space="preserve">52848403362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13.610,95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0,08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 xml:space="preserve">186.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WÜRTH-HRVATSKA d.o.o., Zagreb, Franje Lučića 32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52641439848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3.149,87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0,02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187.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ZAGREBAČKI TRANSPORTI d.o.o., Leprovica, Zagrebačka ulica 2A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04848193733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4.142,66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0,02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188.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ZAGREBPETROL d.o.o., Zagreb, Črnomerec 38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04289142943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P="001127EA" w:rsidRDefault="003503B4">
            <w:pPr>
              <w:pStyle w:val="Bezproreda"/>
            </w:pPr>
            <w:r>
              <w:t xml:space="preserve">1.150,00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3503B4" w:rsidTr="003503B4">
        <w:trPr>
          <w:trHeight w:val="165"/>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189.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ZAVOD ZA ISTRAŽIVANJE I RAZVOJ SIGURNOSTI d.o.o., Zagreb, Ulica grada Vukovara 68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05494093403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420,00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3503B4" w:rsidTr="003503B4">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190.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ZITO d.o.o., Ivanićgradska 32, Zagreb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34340278848 </w:t>
            </w:r>
          </w:p>
        </w:tc>
        <w:tc>
          <w:tcPr>
            <w:tcW w:w="181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5.465,00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0,03 </w:t>
            </w:r>
          </w:p>
        </w:tc>
      </w:tr>
      <w:tr w:rsidR="00D562C9" w:rsidTr="00D562C9">
        <w:trPr>
          <w:trHeight w:val="632"/>
        </w:trPr>
        <w:tc>
          <w:tcPr>
            <w:tcW w:w="1814" w:type="dxa"/>
            <w:gridSpan w:val="2"/>
            <w:tcBorders>
              <w:top w:val="single" w:color="auto" w:sz="4" w:space="0"/>
              <w:left w:val="single" w:color="auto" w:sz="4" w:space="0"/>
              <w:bottom w:val="single" w:color="auto" w:sz="4" w:space="0"/>
              <w:right w:val="single" w:color="auto" w:sz="4" w:space="0"/>
            </w:tcBorders>
          </w:tcPr>
          <w:p w:rsidR="00D562C9" w:rsidRDefault="00E20D52">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191.</w:t>
            </w:r>
          </w:p>
        </w:tc>
        <w:tc>
          <w:tcPr>
            <w:tcW w:w="1814" w:type="dxa"/>
            <w:gridSpan w:val="3"/>
            <w:tcBorders>
              <w:top w:val="single" w:color="auto" w:sz="4" w:space="0"/>
              <w:left w:val="single" w:color="auto" w:sz="4" w:space="0"/>
              <w:bottom w:val="single" w:color="auto" w:sz="4" w:space="0"/>
              <w:right w:val="single" w:color="auto" w:sz="4" w:space="0"/>
            </w:tcBorders>
          </w:tcPr>
          <w:p w:rsidR="00D562C9" w:rsidRDefault="00E20D52">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Ribnjačarstvo Končanica d.d.</w:t>
            </w:r>
          </w:p>
        </w:tc>
        <w:tc>
          <w:tcPr>
            <w:tcW w:w="1814" w:type="dxa"/>
            <w:gridSpan w:val="2"/>
            <w:tcBorders>
              <w:top w:val="single" w:color="auto" w:sz="4" w:space="0"/>
              <w:left w:val="single" w:color="auto" w:sz="4" w:space="0"/>
              <w:bottom w:val="single" w:color="auto" w:sz="4" w:space="0"/>
              <w:right w:val="single" w:color="auto" w:sz="4" w:space="0"/>
            </w:tcBorders>
          </w:tcPr>
          <w:p w:rsidR="00D562C9" w:rsidRDefault="00E20D52">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16935091861</w:t>
            </w:r>
          </w:p>
        </w:tc>
        <w:tc>
          <w:tcPr>
            <w:tcW w:w="1814" w:type="dxa"/>
            <w:gridSpan w:val="3"/>
            <w:tcBorders>
              <w:top w:val="single" w:color="auto" w:sz="4" w:space="0"/>
              <w:left w:val="single" w:color="auto" w:sz="4" w:space="0"/>
              <w:bottom w:val="single" w:color="auto" w:sz="4" w:space="0"/>
              <w:right w:val="single" w:color="auto" w:sz="4" w:space="0"/>
            </w:tcBorders>
          </w:tcPr>
          <w:p w:rsidR="00D562C9" w:rsidRDefault="00E20D52">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6.139.059,70</w:t>
            </w:r>
          </w:p>
        </w:tc>
        <w:tc>
          <w:tcPr>
            <w:tcW w:w="1814" w:type="dxa"/>
            <w:gridSpan w:val="2"/>
            <w:tcBorders>
              <w:top w:val="single" w:color="auto" w:sz="4" w:space="0"/>
              <w:left w:val="single" w:color="auto" w:sz="4" w:space="0"/>
              <w:bottom w:val="single" w:color="auto" w:sz="4" w:space="0"/>
              <w:right w:val="single" w:color="auto" w:sz="4" w:space="0"/>
            </w:tcBorders>
          </w:tcPr>
          <w:p w:rsidR="00D562C9" w:rsidRDefault="00E20D52">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26,45</w:t>
            </w:r>
          </w:p>
        </w:tc>
      </w:tr>
      <w:tr w:rsidR="003503B4" w:rsidTr="003503B4">
        <w:trPr>
          <w:trHeight w:val="71"/>
        </w:trPr>
        <w:tc>
          <w:tcPr>
            <w:tcW w:w="3024" w:type="dxa"/>
            <w:gridSpan w:val="3"/>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b/>
                <w:bCs/>
                <w:color w:val="000000"/>
                <w:sz w:val="16"/>
                <w:szCs w:val="16"/>
              </w:rPr>
              <w:t xml:space="preserve">UKUPNO </w:t>
            </w:r>
          </w:p>
        </w:tc>
        <w:tc>
          <w:tcPr>
            <w:tcW w:w="3023" w:type="dxa"/>
            <w:gridSpan w:val="5"/>
            <w:tcBorders>
              <w:top w:val="single" w:color="auto" w:sz="4" w:space="0"/>
              <w:left w:val="single" w:color="auto" w:sz="4" w:space="0"/>
              <w:bottom w:val="single" w:color="auto" w:sz="4" w:space="0"/>
              <w:right w:val="single" w:color="auto" w:sz="4" w:space="0"/>
            </w:tcBorders>
            <w:hideMark/>
          </w:tcPr>
          <w:p w:rsidR="003503B4" w:rsidRDefault="00E20D52">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b/>
                <w:bCs/>
                <w:color w:val="000000"/>
                <w:sz w:val="16"/>
                <w:szCs w:val="16"/>
              </w:rPr>
              <w:t xml:space="preserve">23.207.408,89 </w:t>
            </w:r>
            <w:r w:rsidR="003503B4">
              <w:rPr>
                <w:rFonts w:ascii="Times New Roman" w:hAnsi="Times New Roman" w:cs="Times New Roman"/>
                <w:b/>
                <w:bCs/>
                <w:color w:val="000000"/>
                <w:sz w:val="16"/>
                <w:szCs w:val="16"/>
              </w:rPr>
              <w:t xml:space="preserve">kn </w:t>
            </w:r>
          </w:p>
        </w:tc>
        <w:tc>
          <w:tcPr>
            <w:tcW w:w="3023" w:type="dxa"/>
            <w:gridSpan w:val="4"/>
            <w:tcBorders>
              <w:top w:val="single" w:color="auto" w:sz="4" w:space="0"/>
              <w:left w:val="single" w:color="auto" w:sz="4" w:space="0"/>
              <w:bottom w:val="single" w:color="auto" w:sz="4" w:space="0"/>
              <w:right w:val="single" w:color="auto" w:sz="4" w:space="0"/>
            </w:tcBorders>
            <w:hideMark/>
          </w:tcPr>
          <w:p w:rsidR="003503B4" w:rsidRDefault="003503B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b/>
                <w:bCs/>
                <w:color w:val="000000"/>
                <w:sz w:val="16"/>
                <w:szCs w:val="16"/>
              </w:rPr>
              <w:t xml:space="preserve">100,00 </w:t>
            </w:r>
          </w:p>
        </w:tc>
      </w:tr>
    </w:tbl>
    <w:p w:rsidR="00221935" w:rsidRDefault="00221935">
      <w:pPr>
        <w:rPr>
          <w:rFonts w:ascii="Arial" w:hAnsi="Arial" w:cs="Arial"/>
          <w:sz w:val="24"/>
          <w:szCs w:val="24"/>
        </w:rPr>
      </w:pPr>
    </w:p>
    <w:p w:rsidR="00F61442" w:rsidRDefault="0050564A">
      <w:pPr>
        <w:rPr>
          <w:rFonts w:ascii="Arial" w:hAnsi="Arial" w:cs="Arial"/>
          <w:sz w:val="24"/>
          <w:szCs w:val="24"/>
        </w:rPr>
      </w:pPr>
      <w:r>
        <w:rPr>
          <w:rFonts w:ascii="Arial" w:hAnsi="Arial" w:cs="Arial"/>
          <w:sz w:val="24"/>
          <w:szCs w:val="24"/>
        </w:rPr>
        <w:t xml:space="preserve">Nakon toga sud u skladu s odredbom čl. 57. Stečajnog zakona sastavlja popis vjerovnika i prava glasa koja im pripadaju. </w:t>
      </w:r>
    </w:p>
    <w:tbl>
      <w:tblPr>
        <w:tblStyle w:val="Reetkatablice"/>
        <w:tblW w:w="9070" w:type="dxa"/>
        <w:tblInd w:w="0" w:type="dxa"/>
        <w:tblLayout w:type="fixed"/>
        <w:tblLook w:firstRow="1" w:lastRow="0" w:firstColumn="1" w:lastColumn="0" w:noHBand="0" w:noVBand="1" w:val="04A0"/>
      </w:tblPr>
      <w:tblGrid>
        <w:gridCol w:w="1805"/>
        <w:gridCol w:w="9"/>
        <w:gridCol w:w="1210"/>
        <w:gridCol w:w="586"/>
        <w:gridCol w:w="18"/>
        <w:gridCol w:w="1788"/>
        <w:gridCol w:w="26"/>
        <w:gridCol w:w="605"/>
        <w:gridCol w:w="1174"/>
        <w:gridCol w:w="35"/>
        <w:gridCol w:w="1771"/>
        <w:gridCol w:w="43"/>
      </w:tblGrid>
      <w:tr w:rsidR="00893BE9" w:rsidTr="00273562">
        <w:trPr>
          <w:trHeight w:val="164"/>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b/>
                <w:bCs/>
                <w:color w:val="000000"/>
                <w:sz w:val="16"/>
                <w:szCs w:val="16"/>
              </w:rPr>
              <w:t xml:space="preserve">Rbr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b/>
                <w:bCs/>
                <w:color w:val="000000"/>
                <w:sz w:val="16"/>
                <w:szCs w:val="16"/>
              </w:rPr>
              <w:t xml:space="preserve">Ime i prezime / Naziv i adresa vjerovnika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b/>
                <w:bCs/>
                <w:color w:val="000000"/>
                <w:sz w:val="16"/>
                <w:szCs w:val="16"/>
              </w:rPr>
              <w:t xml:space="preserve">OIB vjerovnika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b/>
                <w:bCs/>
                <w:color w:val="000000"/>
                <w:sz w:val="16"/>
                <w:szCs w:val="16"/>
              </w:rPr>
              <w:t>Pravo glasa koji im pripada prema iznosu utvrđene tražbine</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ADRIATIC OSIGURANJE d.d., Listopadska 2, Zagreb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94472454976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6.995,33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0,04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AGRO-MOTO CENTAR d.o.o., Daruvar, Josipa Jelačića 118a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34708895013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926,36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AGRU CROATIA TRADE d.o.o., Karlovačka cesta 67d, Zagreb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98523604106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16.553,96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0,10 </w:t>
            </w:r>
          </w:p>
        </w:tc>
      </w:tr>
      <w:tr w:rsidR="00893BE9" w:rsidTr="00273562">
        <w:trPr>
          <w:trHeight w:val="164"/>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ANA HIŽAR, Ivanovo Polje 24, LJUBICA HIŽAR, i BRANKA BOŽIĆ, Daruvar, Trg dr. Franje Tuđmana 9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93436844060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29.168,34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0,17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ANET d.o.o., Zagreb, Kovinska 4A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00845362393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7.702,54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0,05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ANINO d.o.o., Zagreb, I Loparska 2/2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75440244671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3.541.827,05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20,75 </w:t>
            </w:r>
          </w:p>
        </w:tc>
      </w:tr>
      <w:tr w:rsidR="00893BE9" w:rsidTr="00273562">
        <w:trPr>
          <w:trHeight w:val="165"/>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ASCENDUM građevinski strojevi Hrvatska d.o.o., Karlovačka cesta 94, Zagreb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50642783090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87.232,61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0,51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AT d.o.o., Turkulinova 33, Petrinja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28830868138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4.285,77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0,03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AUTO ZIBAR, vl. Željko Zibar, Glina, Petrinjska 5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41435423740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212,50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893BE9" w:rsidTr="00273562">
        <w:trPr>
          <w:trHeight w:val="165"/>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10.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Automehaničarska radnja "AUTOSERVIS MUDRI", vl. Danijela Mudri, Matije Gupca 134 A, Daruvar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79987183723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1.091,25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11.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BENUSSI d.o.o., fažana, Fažanska cesta 86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87971197112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23.221,80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0,14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 xml:space="preserve">12.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BESTRENT d.o.o., Zagreb, Slavonska avenija 14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78286431452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92.696,85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0,54 </w:t>
            </w:r>
          </w:p>
        </w:tc>
      </w:tr>
      <w:tr w:rsidR="00893BE9" w:rsidTr="00273562">
        <w:trPr>
          <w:trHeight w:val="165"/>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13.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BOVJE, limarsko instalaterski i proizvodni obrt, vl. Franjo Trumbetaš, Ilica 54, Zagreb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65921015520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9.350,00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0,05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14.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BRIŠAR SERVIS d.o.o., Sesvete, Prelčeva 21/D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58933898865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31,25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15.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BRIŽINE d.o.o., Bana Josipa Jelačića 96, Rešetari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20488197727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52.604,48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0,31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16.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C.I.A.K. AUTO d.o.o., Gornji Stupnik, Gornjostupnička 96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62595301902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19.546,96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0,11 </w:t>
            </w:r>
          </w:p>
        </w:tc>
      </w:tr>
      <w:tr w:rsidR="00893BE9" w:rsidTr="00273562">
        <w:trPr>
          <w:trHeight w:val="257"/>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17.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"CANOFAX" obrt za servis i trgovinu birotehničkih, elektroničkih, fotokopirnih strojeva i arapata, vl. Josip Manjkas, Bjelovar, Josipa Haulika 19B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85958701762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3.937,50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0,02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18.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CEDETERIJA d.o.o., Zagreb, Petrova 138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76188034312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1.372,00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19.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CESTE d.d., Josipa Jelačića 2, Bjelovar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35299396580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1.875.317,98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10,99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20.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CIAK TRUCK d.o.o., Sesvete, Jelkovečka ulica 5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78969071801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101,68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21.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COLOR TEHNA d.o.o., Petra Svačića 56, Daruvar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23851651987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3.254,04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0,02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22.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CROATIA osiguranje d.d.,Vatroslava Jagića 33, Zagreb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26187994862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F27E80" w:rsidRDefault="00893BE9">
            <w:pPr>
              <w:pStyle w:val="Bezproreda"/>
            </w:pPr>
            <w:r>
              <w:t xml:space="preserve">239.437,48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1,40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23.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CROATIA PROTEKT d.o.o., Garešnica, Industrijska ulica 7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14030617595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1.930,00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24.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CROATIA-TEHNIČKI PREGLEDI d.o.o., Savska cesta 41, Zagreb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89968033067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295.078,29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1,73 </w:t>
            </w:r>
          </w:p>
        </w:tc>
      </w:tr>
      <w:tr w:rsidR="00893BE9" w:rsidTr="00273562">
        <w:trPr>
          <w:trHeight w:val="164"/>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25.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Cvjećarnica ANDY, obrt za trgovinu i usluge, vl. Andrijana Vinković, Daruvar, Trg kralja Petra Krešiimira IV/9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00674444349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600,00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26.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ČERTI d.o.o., Slatina, Vladimira Nazora 151 A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56268307277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9.319,15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0,05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27.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DAMIR TRŠEK, Koreničani 37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96157227574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FE7ADB" w:rsidRDefault="00893BE9">
            <w:pPr>
              <w:pStyle w:val="Bezproreda"/>
            </w:pPr>
            <w:r>
              <w:t xml:space="preserve">40.000,00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0,23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28.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DANTKOM j.d.o.o., Sirač, Stjepana Radića 53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03697953088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6.300,00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0,04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29.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DARKOM d.o.o., Daruvar, Josipa Kozarca 19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51300447787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11.049,13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0,06 </w:t>
            </w:r>
          </w:p>
        </w:tc>
      </w:tr>
      <w:tr w:rsidR="00893BE9" w:rsidTr="00273562">
        <w:trPr>
          <w:trHeight w:val="164"/>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30.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DARKOM VODOOPSKRBA I ODVODNJA d.o.o., Josipa Kozarca 19, Daruvar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07083287411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77.680,99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0,46 </w:t>
            </w:r>
          </w:p>
        </w:tc>
      </w:tr>
      <w:tr w:rsidR="00893BE9" w:rsidTr="00273562">
        <w:trPr>
          <w:trHeight w:val="164"/>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31.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DARUVARSKE TOPLICE Specijalna bolnica za medicinsku rehabilitaciju, Daruvar, Julijev park 1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01054174667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515,00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893BE9" w:rsidTr="00273562">
        <w:trPr>
          <w:trHeight w:val="164"/>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32.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DELTA NISKOGRADNJA d.o.o., Šetalište 150 brigade hrvatske vojske </w:t>
            </w:r>
            <w:r>
              <w:rPr>
                <w:rFonts w:ascii="Times New Roman" w:hAnsi="Times New Roman" w:cs="Times New Roman"/>
                <w:color w:val="000000"/>
                <w:sz w:val="16"/>
                <w:szCs w:val="16"/>
              </w:rPr>
              <w:lastRenderedPageBreak/>
              <w:t xml:space="preserve">3, Zagreb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 xml:space="preserve">25992867122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14.812,50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0,09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 xml:space="preserve">33.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DIZEL d.o.o., Donji Daruvar, Bjelovarska 189a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33416669216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4.489,07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0,03 </w:t>
            </w:r>
          </w:p>
        </w:tc>
      </w:tr>
      <w:tr w:rsidR="00893BE9" w:rsidTr="00273562">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34.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DOBRA d.o.o., Stari Topolovac 218/a, Topolovac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52215882489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25.700,13 kn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0,15 </w:t>
            </w:r>
          </w:p>
        </w:tc>
      </w:tr>
      <w:tr w:rsidR="00893BE9" w:rsidTr="00273562">
        <w:trPr>
          <w:gridAfter w:val="1"/>
          <w:wAfter w:w="43" w:type="dxa"/>
          <w:trHeight w:val="165"/>
        </w:trPr>
        <w:tc>
          <w:tcPr>
            <w:tcW w:w="1805" w:type="dxa"/>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35.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DOM ZDRAVLJA BJELOVARSKO-BILOGORSKE ŽUPANIJE, Bjelovar, J. Jelačića 13C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01773191483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4.100,00 kn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0,02 </w:t>
            </w:r>
          </w:p>
        </w:tc>
      </w:tr>
      <w:tr w:rsidR="00893BE9" w:rsidTr="00273562">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36.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DRNIŠPLAST d.d., Drniš, S. Radića 63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09330850917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699.723,08 kn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4,10 </w:t>
            </w:r>
          </w:p>
        </w:tc>
      </w:tr>
      <w:tr w:rsidR="00893BE9" w:rsidTr="00273562">
        <w:trPr>
          <w:gridAfter w:val="1"/>
          <w:wAfter w:w="43" w:type="dxa"/>
          <w:trHeight w:val="165"/>
        </w:trPr>
        <w:tc>
          <w:tcPr>
            <w:tcW w:w="1805" w:type="dxa"/>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37.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DTF, obrt za poslovno savjetovanje i uzgoj pčela, vl. LADISLAV BARBERIĆ, A.K. Miošića 19, Slavonski Brod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44985461079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1.600,00 kn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893BE9" w:rsidTr="00273562">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38.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DUBRAVAC d.o.o., Dežanovac 105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51854444319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2.410,45 kn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893BE9" w:rsidTr="00273562">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39.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E.T.AL. d.o.o., Zagrebačka cesta 61a, Sesvete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91055981513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214.632,11 kn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1,26 </w:t>
            </w:r>
          </w:p>
        </w:tc>
      </w:tr>
      <w:tr w:rsidR="00893BE9" w:rsidTr="00273562">
        <w:trPr>
          <w:gridAfter w:val="1"/>
          <w:wAfter w:w="43" w:type="dxa"/>
          <w:trHeight w:val="165"/>
        </w:trPr>
        <w:tc>
          <w:tcPr>
            <w:tcW w:w="1805" w:type="dxa"/>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40.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EKO BLIC, industrijska čišćenja, vl. Dejan Živoder, Popovača, Moslavačka 35/a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98138500552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5.750,00 kn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0,03 </w:t>
            </w:r>
          </w:p>
        </w:tc>
      </w:tr>
      <w:tr w:rsidR="00893BE9" w:rsidTr="00273562">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41.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EL-MAR d.o.o., Daruvar, Pakračka 6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74968593360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792,00 kn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893BE9" w:rsidTr="00273562">
        <w:trPr>
          <w:gridAfter w:val="1"/>
          <w:wAfter w:w="43" w:type="dxa"/>
          <w:trHeight w:val="165"/>
        </w:trPr>
        <w:tc>
          <w:tcPr>
            <w:tcW w:w="1805" w:type="dxa"/>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42.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Elektromehaničarski obrt "ELEKTRO MEHANIKA", vl. Ivica Družin, Daruvar, Gundulićeva 11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69955596525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1.378,75 kn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893BE9" w:rsidTr="00273562">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43.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ELEKTRONIČKI RAČUNI d.o.o., Zagreb, Ilica 412a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42889250808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258,75 kn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893BE9" w:rsidTr="00273562">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44.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ELMO d.o.o., Grubišno Polje, Ignjatička 10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26548259188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15.747,00 kn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0,09 </w:t>
            </w:r>
          </w:p>
        </w:tc>
      </w:tr>
      <w:tr w:rsidR="00893BE9" w:rsidTr="00273562">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45.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ELTEKOR d.o.o., Zagreb, Šenova 5/V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70536517222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2.500,00 kn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893BE9" w:rsidTr="00273562">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46.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ELVAJ d.o.o., Josipa Knytla 8, Daruvar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59769660339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4.488,61 kn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0,03 </w:t>
            </w:r>
          </w:p>
        </w:tc>
      </w:tr>
      <w:tr w:rsidR="00893BE9" w:rsidTr="00273562">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47.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ENA d.o.o., Jurja Haulika 20A, Karlovac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24759414355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29.612,24 kn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0,17 </w:t>
            </w:r>
          </w:p>
        </w:tc>
      </w:tr>
      <w:tr w:rsidR="00893BE9" w:rsidTr="00273562">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48.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ERSTE CARD CLUB d.o.o., Zagreb, Ulica Frana Folnegovića 6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85941596441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12.210,04 kn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0,07 </w:t>
            </w:r>
          </w:p>
        </w:tc>
      </w:tr>
      <w:tr w:rsidR="00893BE9" w:rsidTr="00273562">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49.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ERSTE&amp;STEIERMARKISCHE BANK d.d., Jadranski trg 3a, Rijeka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23057039320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363.631,14 kn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2,13 </w:t>
            </w:r>
          </w:p>
        </w:tc>
      </w:tr>
      <w:tr w:rsidR="00893BE9" w:rsidTr="00273562">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50.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FEROS d.o.o., Hruščica, Industrijska ulica 18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91115557093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18.206,54 kn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0,11 </w:t>
            </w:r>
          </w:p>
        </w:tc>
      </w:tr>
      <w:tr w:rsidR="00893BE9" w:rsidTr="00273562">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51.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Financijska agencija, Ulica grada Vukovara 70, zagreb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85821130368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1.628,71 kn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893BE9" w:rsidTr="00273562">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52.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FLAGOR d.o.o., Grubišno Polje, 77. samostalnog bataljuna ZNG 19/A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42812266790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8.456,47 kn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0,05 </w:t>
            </w:r>
          </w:p>
        </w:tc>
      </w:tr>
      <w:tr w:rsidR="00893BE9" w:rsidTr="00273562">
        <w:trPr>
          <w:gridAfter w:val="1"/>
          <w:wAfter w:w="43" w:type="dxa"/>
          <w:trHeight w:val="164"/>
        </w:trPr>
        <w:tc>
          <w:tcPr>
            <w:tcW w:w="1805" w:type="dxa"/>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53.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GASTROGAR, ugostiteljski obrt, vl. Danijela Crnjak Andri, Kapelica 36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00139653595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503,00 kn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893BE9" w:rsidTr="00273562">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54.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Geo-centar d.o.o., Jurja IV. Zrinskog 12B, Čakovec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71106141762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10.100,00 kn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0,06 </w:t>
            </w:r>
          </w:p>
        </w:tc>
      </w:tr>
      <w:tr w:rsidR="00893BE9" w:rsidTr="00273562">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55.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Geokon-Zagreb d.d., Starotrnjaska 16a, Zagreb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61600467614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95.750,00 kn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0,56 </w:t>
            </w:r>
          </w:p>
        </w:tc>
      </w:tr>
      <w:tr w:rsidR="00893BE9" w:rsidTr="00273562">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56.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GEONA d.o.o., Dr. Ante Starčevića 18/1, </w:t>
            </w:r>
            <w:r>
              <w:rPr>
                <w:rFonts w:ascii="Times New Roman" w:hAnsi="Times New Roman" w:cs="Times New Roman"/>
                <w:color w:val="000000"/>
                <w:sz w:val="16"/>
                <w:szCs w:val="16"/>
              </w:rPr>
              <w:lastRenderedPageBreak/>
              <w:t xml:space="preserve">Sisak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 xml:space="preserve">21433053589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11.657,10 kn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0,07 </w:t>
            </w:r>
          </w:p>
        </w:tc>
      </w:tr>
      <w:tr w:rsidR="00893BE9" w:rsidTr="00273562">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 xml:space="preserve">57.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GLOBEX S.R.L. Logatec, IOC Zapolje 1/7, R. Slovenija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SI19460716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164.772,65 kn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0,97 </w:t>
            </w:r>
          </w:p>
        </w:tc>
      </w:tr>
      <w:tr w:rsidR="00893BE9" w:rsidTr="00273562">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58.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GRAD DARUVAR, Trg kralja Tomislava 14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35688993528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24.709,85 kn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0,14 </w:t>
            </w:r>
          </w:p>
        </w:tc>
      </w:tr>
      <w:tr w:rsidR="00893BE9" w:rsidTr="00273562">
        <w:trPr>
          <w:gridAfter w:val="1"/>
          <w:wAfter w:w="43" w:type="dxa"/>
          <w:trHeight w:val="165"/>
        </w:trPr>
        <w:tc>
          <w:tcPr>
            <w:tcW w:w="1805" w:type="dxa"/>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59.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Građevinski i prijevoznički obrt "OTTO", vl. Oto Lukaš, Končanica 150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49560653572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44.441,56 kn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0,26 </w:t>
            </w:r>
          </w:p>
        </w:tc>
      </w:tr>
      <w:tr w:rsidR="00893BE9" w:rsidTr="00273562">
        <w:trPr>
          <w:gridAfter w:val="1"/>
          <w:wAfter w:w="43" w:type="dxa"/>
          <w:trHeight w:val="165"/>
        </w:trPr>
        <w:tc>
          <w:tcPr>
            <w:tcW w:w="1805" w:type="dxa"/>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60.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GUMIIMPEX - GUMI RECIKLAŽA I PROIZVODNJA d.o.o., Varaždin, Pavleka Miškine 64c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82298562620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87.069,38 kn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0,51 </w:t>
            </w:r>
          </w:p>
        </w:tc>
      </w:tr>
      <w:tr w:rsidR="00893BE9" w:rsidTr="00273562">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61.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HALA d.o.o., Zagreb, Slavonska avenija 3b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74949952448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237,50 kn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893BE9" w:rsidTr="00273562">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62.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HEP-Opskrba d.o.o., Zagreb, Ulica grada Vukovara 37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63073332379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19.005,26 kn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0,11 </w:t>
            </w:r>
          </w:p>
        </w:tc>
      </w:tr>
      <w:tr w:rsidR="00893BE9" w:rsidTr="00273562">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63.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HIDRAULIKA KURELJA d.o.o., Matenačka cesta 41, Donja Stubica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30929005951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3.734,13 kn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0,02 </w:t>
            </w:r>
          </w:p>
        </w:tc>
      </w:tr>
      <w:tr w:rsidR="00893BE9" w:rsidTr="00273562">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64.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HIDRAULIKA SERVISI d.o.o., Slavonska avenija 20k, Zagreb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18117849564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26.237,50 kn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0,15 </w:t>
            </w:r>
          </w:p>
        </w:tc>
      </w:tr>
      <w:tr w:rsidR="00893BE9" w:rsidTr="00273562">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65.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HIDREL d.o.o., Novo Čiče, Velikogorička 1B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85896793612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132,18 kn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893BE9" w:rsidTr="00273562">
        <w:trPr>
          <w:gridAfter w:val="1"/>
          <w:wAfter w:w="43" w:type="dxa"/>
          <w:trHeight w:val="165"/>
        </w:trPr>
        <w:tc>
          <w:tcPr>
            <w:tcW w:w="1805" w:type="dxa"/>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66.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HIDRO-TERMO CENTAR d.o.o. Zagreb, Centar male privrede, Savica Šanci 127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64590221981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846.965,15 kn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4,96 </w:t>
            </w:r>
          </w:p>
        </w:tc>
      </w:tr>
      <w:tr w:rsidR="00893BE9" w:rsidTr="00273562">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67.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HIDROCOM d.o.o., Pitomača, Antuna Mihanovića 55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70713219811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428,94 kn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893BE9" w:rsidTr="00273562">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68.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HIDROEX d.o.o., Zaprešić, Nova ulica 7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26999675898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1.600,00 kn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893BE9" w:rsidTr="00273562">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69.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HP-Hrvatska pošta d.d., Jurišićeva 13, Zagreb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87311810356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1.155,59 kn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893BE9" w:rsidTr="00273562">
        <w:trPr>
          <w:gridAfter w:val="1"/>
          <w:wAfter w:w="43" w:type="dxa"/>
          <w:trHeight w:val="73"/>
        </w:trPr>
        <w:tc>
          <w:tcPr>
            <w:tcW w:w="1805" w:type="dxa"/>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70.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Hrvatska radiotelevizija, Zagreb, Prisavlje 3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68419124305 </w:t>
            </w:r>
          </w:p>
        </w:tc>
        <w:tc>
          <w:tcPr>
            <w:tcW w:w="1805"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4.140,01 kn </w:t>
            </w:r>
          </w:p>
        </w:tc>
        <w:tc>
          <w:tcPr>
            <w:tcW w:w="1806"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0,02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71.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HRVATSKE AUTOCESTE d.o.o., Zagreb, Širolina ulica 4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57500462912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365,00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72.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HRVATSKE VODE, Zagreb, Ulica grada Vukovara 220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28921383001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502,21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73.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Hrvatski Telekom d.d., Radnička cesta 21, Zagreb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81793146560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39.629,41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0,23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74.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IDM ČOTIĆ d.o.o., Sesvete, S. Kovačića 26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82413844944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19.140,98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0,11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75.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INA-INDUSTRIJA NAFTE, d.d., Zagreb, Avenija V. Holjevca 10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27759560625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424.134,97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2,48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76.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INOKEM d.o.o., Ivanić-Grad, Industrijska cesta 12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27919002370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35,00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77.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INSTRUKTAŽNI CENTAR d.o.o., Križevci, Franje Račkoga 4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39852648199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9.858,75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0,06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78.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INTERCED d.o.o., Daruvar, I.G. Kovačića 5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28717927693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10.468,75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0,06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79.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INVALESCO j.d.o.o., Daruvar, Petra Svačića 14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08153620810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1.533,00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80.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JAKOVIĆ d.o.o., Matije Gupca 16, Pakrac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49979968791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20.000,00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0,12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81.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JANOŠ d.o.o., Daruvar, Frankopanska 7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66711463309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600,00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 xml:space="preserve">82.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Javni bilježnik BRANKO JAKIĆ. Zelinska 3, Zagreb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08564858401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159,23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893BE9" w:rsidTr="00273562">
        <w:trPr>
          <w:trHeight w:val="165"/>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83.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Javni bilježnik DUBRAVKA MOKRY-UROIĆ, Kutina, Kolodvorska 2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97420282540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9.068,40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0,05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84.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Javni bilježnik MARIJA KUSTIĆ, Bjelovar, Dr. Ante Starčevića 5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26027300253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70,00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85.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Javni bilježnik MIRA MALAČIĆ, Kutina, Hrvatskih branitelja 11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40863183868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4.692,50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0,03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86.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Javni bilježnik MLADEN ČOP, Daruvar, Trg kralja Tomislava 1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64324976468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5.191,25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0,03 </w:t>
            </w:r>
          </w:p>
        </w:tc>
      </w:tr>
      <w:tr w:rsidR="00893BE9" w:rsidTr="00273562">
        <w:trPr>
          <w:trHeight w:val="164"/>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87.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JIK KAJBA obrt za graditeljstvo i prijevoz, vl. Ivan Kajba, A.G. Matoša 16, Dugo Selo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38212769730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61.500,00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0,36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88.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KAMEN SIRAČ d.d., Ilica 251, Zagreb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02334326920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269.814,24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1,58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89.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KARAŠICA-VUČICA d.d., Trg Ante Starčevića 9, Donji Miholjac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69701859287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138.841,29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0,81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90.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KOD PLUS d.o.o., Križevci, Ulica Alberta Štrige 9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08493007537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175,00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893BE9" w:rsidTr="00273562">
        <w:trPr>
          <w:trHeight w:val="164"/>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91.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KOLEKTOR KOLING d.o.o., Glavna podružnica Petrinja, Voćarska 11, Petrinja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96766019518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998.451,00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5,85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92.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"KOLIĆ TOURS", prijevoznički obrt, vl. Josip Kolić, Koreničani 24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43588189758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20.000,00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0,12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93.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KOMRAD d.o.o., Slatina, Braće Radića 2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96537643037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408,98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94.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KOMTEH d.o.o., Dugo Selo, Josipa Zorića 39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1496348646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1.162,00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95.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KOMUNALAC d.o.o., Garešnica, Mate Lovraka 30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27917254847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55,48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96.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KOMUNALNI SERVISI KUTINA d.o.o., Tržna 8, Kutina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86093231571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86,00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97.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KOTONTEKS d.o.o., Josipa Pupačića 3, Varaždin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00235637064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23.358,40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0,14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98.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KUKEC d.o.o., Ivanić-Grad, Nova industrijska cesta 6,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75414599885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72.017,55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0,42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99.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L.-RING d.o.o., Zagreb, Dobriše Cesarića 14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69115259681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2.962,50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0,02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100.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LAGER BAŠIĆ d.o.o., Trgovačka ulica 3, Donji Stupnik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49617677906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8.125,00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0,05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101.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LONJA-STRUG d.o.o.,Vinkovačka ulica 4, Kutina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34493680403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387.728,82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2,27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102.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MARTIN STROJ d.o.o., Sveti Martin pod Okićem 18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70903581556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20.125,00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0,12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103.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MAS-KOM d.o.o., Daruvar, Cvjetna 1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40975735486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28.461,11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0,17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104.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MATINS d.o.o., Sesvete, Neidhardtova 18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46848215919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7.413,88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0,04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105.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MATKOM d.o.o., Daruvar, Gundulićeva 74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55219604730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474,89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106.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METRA d.o.o., Ferde </w:t>
            </w:r>
            <w:r>
              <w:rPr>
                <w:rFonts w:ascii="Times New Roman" w:hAnsi="Times New Roman" w:cs="Times New Roman"/>
                <w:color w:val="000000"/>
                <w:sz w:val="16"/>
                <w:szCs w:val="16"/>
              </w:rPr>
              <w:lastRenderedPageBreak/>
              <w:t xml:space="preserve">Rusana 2A, Bjelovar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 xml:space="preserve">05010056017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15.127,24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0,09 </w:t>
            </w:r>
          </w:p>
        </w:tc>
      </w:tr>
      <w:tr w:rsidR="00893BE9" w:rsidTr="00273562">
        <w:trPr>
          <w:trHeight w:val="164"/>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 xml:space="preserve">107.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MILEK obrt za poljoprivrednu proizvodnju, vl. Mario Milek, Ivanovo Polje 67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70435207196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387,80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893BE9" w:rsidTr="00273562">
        <w:trPr>
          <w:trHeight w:val="165"/>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108.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MINISTARSTVO FINANCIJA, Porezna uprava, Boškovićeva 5, Zagreb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18683136487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52.476,11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0,31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109.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MISTRAL d.o.o., Gospodarska zona 3, Vukovar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84549788599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2.446,88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110.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MOLARIS d.o.o., Giletinci 200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44304979783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5.719,65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0,03 </w:t>
            </w:r>
          </w:p>
        </w:tc>
      </w:tr>
      <w:tr w:rsidR="00893BE9" w:rsidTr="00273562">
        <w:trPr>
          <w:trHeight w:val="165"/>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111.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MONI trgovina i proizvodnja, vl. ANA KITANOVIĆ, Velika Kopanica, I. Filipovića 60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29806399621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16.250,00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0,10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112.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MONTERRA d.o.o., Rijeka, Drage Šćitara 34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03430970424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1.277,28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113.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MOTOMARINER d.o.o., Rijeka, Jože Vlahovića 16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97340283479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C9070E" w:rsidRDefault="00893BE9">
            <w:pPr>
              <w:pStyle w:val="Bezproreda"/>
            </w:pPr>
            <w:r>
              <w:t xml:space="preserve">7.328,43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0,04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114.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MPD Tvornica pumpi d.d., Daruvar, Petra Preradovića 73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40244056738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8.138,75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0,05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115.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MULTIPRO d.o.o., Čakovec, Dr. Ivana Novaka 6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09987499274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8.481,25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0,05 </w:t>
            </w:r>
          </w:p>
        </w:tc>
      </w:tr>
      <w:tr w:rsidR="00893BE9" w:rsidTr="00273562">
        <w:trPr>
          <w:trHeight w:val="164"/>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116.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NOVINSKO-IZDAVAČKA USTANOVA JEDNOTA DARUVAR , Trg kralja Tomislava 7, Daruvar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60664444292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750,00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117.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O-K-TEH d.o.o., Zagreb, Vučak 16A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37322381288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19.889,21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0,12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118.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Obrt DS, vl. Dario Savi, Filipovac, Lipička 25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60552260636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8.274,00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0,05 </w:t>
            </w:r>
          </w:p>
        </w:tc>
      </w:tr>
      <w:tr w:rsidR="00893BE9" w:rsidTr="00273562">
        <w:trPr>
          <w:trHeight w:val="164"/>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119.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Obrt za prijevoz i poljoprivrednu proizvodnju, vl. ŽELJKO GRADSKI, Kupinec 169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32183596843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7.247,34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0,04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120.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Odvjetnik BULATOVIĆ DAMIR, Petra Preradovića 11, Daruvar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97869484928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83.125,00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0,49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121.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Odvjetnica Marina Lacković, Daruvar, Stjepana Radića 14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77915759607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945,97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122.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OKTAVIAN PLAST d.o.o., Zagreb, Čulinečka cesta 236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19204465274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11.218,75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0,07 </w:t>
            </w:r>
          </w:p>
        </w:tc>
      </w:tr>
      <w:tr w:rsidR="00893BE9" w:rsidTr="00273562">
        <w:trPr>
          <w:trHeight w:val="164"/>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123.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OPĆINA SVETI FILIP I JAKOV, Obala kralja Tomislava 16, Sveti Pilip i Jakov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57113796391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4.577,04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0,03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124.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Oprema pod tlakom d.o.o., Zagreb, Ulica kneza Branimira 22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07435417708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1.225,00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125.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PAKRAC-PLIN d.o.o., Ulica Križnog puta 18, Pakrac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56937802546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8.676,26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0,05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126.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PBZ AMERICAN EXPRESS d.o.o., Radnička cesta 44, Zagreb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28495895537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22.385,42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0,13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127.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PETROKEMIJA d.d., Kutina, Aleja Vukovar 4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24503685008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1.265,88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128.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PISMORAD d.d., Novaki, Industrijska 5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33260306505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812,50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129.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PNP d.o.o., Petra </w:t>
            </w:r>
            <w:r>
              <w:rPr>
                <w:rFonts w:ascii="Times New Roman" w:hAnsi="Times New Roman" w:cs="Times New Roman"/>
                <w:color w:val="000000"/>
                <w:sz w:val="16"/>
                <w:szCs w:val="16"/>
              </w:rPr>
              <w:lastRenderedPageBreak/>
              <w:t xml:space="preserve">Svačića 2, Garešnica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 xml:space="preserve">70344239937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50,51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 xml:space="preserve">130.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POD proizvodnja opruga d.o.o., Dežanovac 234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03398907795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39.097,69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0,23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131.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POLJODAR TIM d.o.o., Daruvar, Josipa Jelačića 77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9946482065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2.385.763,90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13,98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132.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POSSUM d.o.o., Zagreb, Šestinski prilaz 26d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26047630059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70.105,93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0,41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133.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PRESOFLEX GRADNJA d.o.o., Požega, Industrijska 30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66952197279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37.227,50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0,22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134.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PRIJEVOZNIK DARKO VULIĆ, Nova Subocka, Slavonska 33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15922652798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273.597,00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1,60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135.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PRIMUS TRAVEL d.o.o., Stjepana Ivičevića 44, Makarska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81754649575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144,00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893BE9" w:rsidTr="00273562">
        <w:trPr>
          <w:trHeight w:val="165"/>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136.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Privatna specijalistička ordinacija medicine rada Vesna Hećimović, Ulica Stjepana Radića 19, Virovitica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35361430502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1.070,00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137.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PRIVREDA d.o.o., Braće Hanžek 19, Petrinja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12266526926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68.306,80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0,40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138.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PRIVREDNA BANKA ZAGREB d.d., Radnička cesta 50, Zagreb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2535697732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307,36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139.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PROTON EE-ELEKTRONIKA d.o.o., Daruvar, Duga ulica 12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49784522730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415.859,40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2,44 </w:t>
            </w:r>
          </w:p>
        </w:tc>
      </w:tr>
      <w:tr w:rsidR="00893BE9" w:rsidTr="00273562">
        <w:trPr>
          <w:trHeight w:val="165"/>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140.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Pružanje ugostiteljskih usluga u domaćinstvu, vl. ŠTEFICA OBAD, Petrinja, Ljudevita Gaja 43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89420830093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17.500,00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0,10 </w:t>
            </w:r>
          </w:p>
        </w:tc>
      </w:tr>
      <w:tr w:rsidR="00893BE9" w:rsidTr="00273562">
        <w:trPr>
          <w:trHeight w:val="165"/>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141.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RASCO tvornica komunalne opreme d.o.o., Kalinovac, Kolodvorska 120b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12710048305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4.290,54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0,03 </w:t>
            </w:r>
          </w:p>
        </w:tc>
      </w:tr>
      <w:tr w:rsidR="00893BE9" w:rsidTr="00273562">
        <w:trPr>
          <w:trHeight w:val="165"/>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142.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RAŠIĆ računovodstvo i revizija d.o.o., Daruvar, Trg kralja Tomislava 16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12490253107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51.187,85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0,30 </w:t>
            </w:r>
          </w:p>
        </w:tc>
      </w:tr>
      <w:tr w:rsidR="00893BE9" w:rsidTr="00273562">
        <w:trPr>
          <w:trHeight w:val="164"/>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143.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Restoran-pizzeria "NADA", vl. Nada Zeljković, Lipik, Vukovarska avenija 12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87718963848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1.274,00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144.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REUS INŽENJERING d.o.o., Radnička cesta 27, Zagreb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81915436265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22.129,97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0,13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145.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RIBICE I TRI TOČKICE d.o.o., Nikole Tesle 17, Zagreb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19606570498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245,00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146.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RO GAST RO d.o.o., Zagreb, Ul. Dragutina Mandla 1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50648623695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191,00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147.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SAB d.o.o., Daruvar, Podborska 1b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14408283449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14.156,50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0,08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148.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SAN-MET d.o.o., Josipa Jelačića 23, Daruvar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70493028862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74.115,39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0,43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149.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SANITACIJA OSIJEK d.d., Jarak 3, Petrijevci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98661816049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1.387,50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893BE9" w:rsidTr="00273562">
        <w:trPr>
          <w:trHeight w:val="164"/>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150.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SCHWARZMÜLLER CROATIA d.o.o., Sesvete, Slavonska avenija 59/1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83274548370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1.642,38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151.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SEKUNDARNE SIROVINE d.o.o., Batinjani 48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97677218741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2.250,00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152.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SF-AS USLUGE d.o.o., Sasi 3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91408469217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722,30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 xml:space="preserve">153.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SI-GRAD d.o.o., Petrinja, Ljudevita Gaja 27/1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97857029611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103.375,00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0,61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154.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SIROVINA d.o.o., Bjelovar, Ulica 29. rujna 2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30322785480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872,00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893BE9" w:rsidTr="00273562">
        <w:trPr>
          <w:trHeight w:val="165"/>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155.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SRCE, obrt za ugostiteljstvo, vl. Aleksandar Šteković, Daruvar, Kolodovrska 22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99621862895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1.827,50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893BE9" w:rsidTr="00273562">
        <w:trPr>
          <w:trHeight w:val="164"/>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156.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SREDIŠNJE KLIRINŠKO DEPOZITARNO DRUŠTVO d.d., Heinzelova 62a, Zagreb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64406809162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3.775,09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0,02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157.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STROJOPROMET d.o.o., Šenkovec, Zagrebačka 6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97994010225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9.120,91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0,05 </w:t>
            </w:r>
          </w:p>
        </w:tc>
      </w:tr>
      <w:tr w:rsidR="00893BE9" w:rsidTr="00273562">
        <w:trPr>
          <w:trHeight w:val="164"/>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158.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STRUJA MILJANOVIĆ, elektroinstalaterski obrt, vl. IGOR MILJANOVIĆ, Daruvar, S. Radića 15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14370490049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153,33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893BE9" w:rsidTr="00273562">
        <w:trPr>
          <w:trHeight w:val="164"/>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159.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SUPERIOR UGOSTITELJSTVO d.o.o., Zagreb, Drage Ivaniševića 10 B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80972836106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177,00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893BE9" w:rsidTr="00273562">
        <w:trPr>
          <w:trHeight w:val="164"/>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160.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TEB POSLOVNO SAVJETOVANJE d.o.o., Zagreb, Trg žrtava fašizma 15/I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99944170669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161.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TEHIND D.O.O. Zagreb,Vladimira Varićaka 4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87824482767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128.798,58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0,75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162.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TEHNO-PARTNER d.o.o., Cehovska 12, Varaždin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37366676729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23.965,64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0,14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163.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Teknoxgroup Hrvatska d.o.o., Radnička cesta 218, Zagreb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31826907316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59.442,81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0,35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164.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Tele2 d.o.o., Zagreb, Josipa Marohnića 1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70133616033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8.207,99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0,05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165.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TISKARA HORVAT d.o.o., Bjelovar, Ivanovčanska 22a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74954009472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9.380,00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0,05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166.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TITAN COMMERCE d.o.o., Mošćenica, Ante Starčevića 35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56511331826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20.000,00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0,12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167.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TOI TOI d.o.o., Zagreb, Kvintička 16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73497369534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1.050,00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168.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TREZOR SUNCE j.d.o.o., Zaprešić, Dragutina Boranića 24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10332591927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5.000,00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0,03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169.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TPZ d.o.o., Novoselska 25, Zagreb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68119083236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5.906,59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0,03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170.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TRGOMETAL d.o.o., Zagreb, Kovinska 4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26004523816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154.915,17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0,91 </w:t>
            </w:r>
          </w:p>
        </w:tc>
      </w:tr>
      <w:tr w:rsidR="00893BE9" w:rsidTr="00273562">
        <w:trPr>
          <w:trHeight w:val="165"/>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171.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Trgovački obrt AGROS, vl. OZREN STOJČEVIĆ, Daruvar, S. Radića 42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08670325762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6.157,00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0,04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172.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TÜV NORD Adriatic d.o.o., Bani 110, Buzin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64520989853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35.837,96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0,21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173.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VACOM d.o.o., Petra Svačića 20, Daruvar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83341080203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588,90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893BE9" w:rsidTr="00273562">
        <w:trPr>
          <w:trHeight w:val="165"/>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174.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VALENTIĆ zajednički obrt za prijevoz, trgovinu i proizvodnju, vl. Milan Valentić i Josip Valentić, Kravljak 16 A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61633774300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29.789,38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0,17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175.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VARGON d.o.o., </w:t>
            </w:r>
            <w:r>
              <w:rPr>
                <w:rFonts w:ascii="Times New Roman" w:hAnsi="Times New Roman" w:cs="Times New Roman"/>
                <w:color w:val="000000"/>
                <w:sz w:val="16"/>
                <w:szCs w:val="16"/>
              </w:rPr>
              <w:lastRenderedPageBreak/>
              <w:t xml:space="preserve">Kukuljanovo 352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 xml:space="preserve">12345076041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17577B" w:rsidRDefault="00893BE9">
            <w:pPr>
              <w:pStyle w:val="Bezproreda"/>
            </w:pPr>
            <w:r>
              <w:t xml:space="preserve">548.418,92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3,21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 xml:space="preserve">176.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VEL-MIL-TO d.o.o., Šibice, Zagrebačka 11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66798666560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8.925,00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0,05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177.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VITA d.o.o., Zagreb, Ulica grada Mainza 13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94385284951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86.000,00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0,50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178.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VIZOR ekologija-zaštita-konzalting d.o.o., Varaždina, Koprivnička 1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28579840610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6.000,00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0,04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179.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VODOPRIVREDA - NOVA GRADIŠKA d.d., Juraja Haulika 12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46866168231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109.774,60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0,64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180.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Vodoprivreda Lonja-Zelina d.d., Dugo selo, Zagrebačka 35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27771576344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20.000,00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0,12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181.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VODOPRIVREDA VINKOVCI d.d., Zalužje 7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27870534650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24.454,08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0,14 </w:t>
            </w:r>
          </w:p>
        </w:tc>
      </w:tr>
      <w:tr w:rsidR="00893BE9" w:rsidTr="00273562">
        <w:trPr>
          <w:trHeight w:val="164"/>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182.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VODOPRIVREDNE USLUŽNE DJELATNOSTI d.o.o., Zagreb, Grada Vukovara 220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20060544953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213,50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183.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VODOSKOK d.d., Zagreb, Čulinečka cesta 221 C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34134218058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35.515,21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0,21 </w:t>
            </w:r>
          </w:p>
        </w:tc>
      </w:tr>
      <w:tr w:rsidR="00893BE9" w:rsidTr="00273562">
        <w:trPr>
          <w:trHeight w:val="165"/>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184.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Vučna služba "FILIPČIĆ", vl. Senka Filipčić, Grubišno Polje, A. Hebranga 48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51517220644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1.352,00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893BE9" w:rsidTr="00273562">
        <w:trPr>
          <w:trHeight w:val="165"/>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185.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Wiener osiguranje Vienna Insurance Group d.d., Zagreb, Slovenska ulica 24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52848403362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13.610,95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0,08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186.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WÜRTH-HRVATSKA d.o.o., Zagreb, Franje Lučića 32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52641439848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3.149,87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0,02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187.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ZAGREBAČKI TRANSPORTI d.o.o., Leprovica, Zagrebačka ulica 2A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04848193733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4.142,66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0,02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188.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ZAGREBPETROL d.o.o., Zagreb, Črnomerec 38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04289142943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AB5EA3" w:rsidRDefault="00893BE9">
            <w:pPr>
              <w:pStyle w:val="Bezproreda"/>
            </w:pPr>
            <w:r>
              <w:t xml:space="preserve">1.150,00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r>
      <w:tr w:rsidR="00893BE9" w:rsidTr="00273562">
        <w:trPr>
          <w:trHeight w:val="165"/>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189.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ZAVOD ZA ISTRAŽIVANJE I RAZVOJ SIGURNOSTI d.o.o., Zagreb, Ulica grada Vukovara 68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05494093403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420,00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r>
      <w:tr w:rsidR="00893BE9" w:rsidTr="00273562">
        <w:trPr>
          <w:trHeight w:val="73"/>
        </w:trPr>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190.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ZITO d.o.o., Ivanićgradska 32, Zagreb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34340278848 </w:t>
            </w:r>
          </w:p>
        </w:tc>
        <w:tc>
          <w:tcPr>
            <w:tcW w:w="181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5.465,00 kn </w:t>
            </w:r>
          </w:p>
        </w:tc>
        <w:tc>
          <w:tcPr>
            <w:tcW w:w="1814" w:type="dxa"/>
            <w:gridSpan w:val="2"/>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0,03 </w:t>
            </w:r>
          </w:p>
        </w:tc>
      </w:tr>
      <w:tr w:rsidR="00D562C9" w:rsidTr="00D562C9">
        <w:trPr>
          <w:trHeight w:val="643"/>
        </w:trPr>
        <w:tc>
          <w:tcPr>
            <w:tcW w:w="1814" w:type="dxa"/>
            <w:gridSpan w:val="2"/>
            <w:tcBorders>
              <w:top w:val="single" w:color="auto" w:sz="4" w:space="0"/>
              <w:left w:val="single" w:color="auto" w:sz="4" w:space="0"/>
              <w:bottom w:val="single" w:color="auto" w:sz="4" w:space="0"/>
              <w:right w:val="single" w:color="auto" w:sz="4" w:space="0"/>
            </w:tcBorders>
          </w:tcPr>
          <w:p w:rsidR="00D562C9" w:rsidP="00273562" w:rsidRDefault="00D76E4E">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191,</w:t>
            </w:r>
          </w:p>
        </w:tc>
        <w:tc>
          <w:tcPr>
            <w:tcW w:w="1814" w:type="dxa"/>
            <w:gridSpan w:val="3"/>
            <w:tcBorders>
              <w:top w:val="single" w:color="auto" w:sz="4" w:space="0"/>
              <w:left w:val="single" w:color="auto" w:sz="4" w:space="0"/>
              <w:bottom w:val="single" w:color="auto" w:sz="4" w:space="0"/>
              <w:right w:val="single" w:color="auto" w:sz="4" w:space="0"/>
            </w:tcBorders>
          </w:tcPr>
          <w:p w:rsidR="00D562C9" w:rsidP="00273562" w:rsidRDefault="00D76E4E">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RIBNJAČARSTVO KONČANICA d.d.</w:t>
            </w:r>
          </w:p>
        </w:tc>
        <w:tc>
          <w:tcPr>
            <w:tcW w:w="1814" w:type="dxa"/>
            <w:gridSpan w:val="2"/>
            <w:tcBorders>
              <w:top w:val="single" w:color="auto" w:sz="4" w:space="0"/>
              <w:left w:val="single" w:color="auto" w:sz="4" w:space="0"/>
              <w:bottom w:val="single" w:color="auto" w:sz="4" w:space="0"/>
              <w:right w:val="single" w:color="auto" w:sz="4" w:space="0"/>
            </w:tcBorders>
          </w:tcPr>
          <w:p w:rsidR="00D562C9" w:rsidP="00273562" w:rsidRDefault="00D76E4E">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16935091861</w:t>
            </w:r>
          </w:p>
        </w:tc>
        <w:tc>
          <w:tcPr>
            <w:tcW w:w="1814" w:type="dxa"/>
            <w:gridSpan w:val="3"/>
            <w:tcBorders>
              <w:top w:val="single" w:color="auto" w:sz="4" w:space="0"/>
              <w:left w:val="single" w:color="auto" w:sz="4" w:space="0"/>
              <w:bottom w:val="single" w:color="auto" w:sz="4" w:space="0"/>
              <w:right w:val="single" w:color="auto" w:sz="4" w:space="0"/>
            </w:tcBorders>
          </w:tcPr>
          <w:p w:rsidR="00D562C9" w:rsidP="00273562" w:rsidRDefault="00D76E4E">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6.13</w:t>
            </w:r>
            <w:r w:rsidR="00E20D52">
              <w:rPr>
                <w:rFonts w:ascii="Times New Roman" w:hAnsi="Times New Roman" w:cs="Times New Roman"/>
                <w:color w:val="000000"/>
                <w:sz w:val="24"/>
                <w:szCs w:val="24"/>
              </w:rPr>
              <w:t>9</w:t>
            </w:r>
            <w:r>
              <w:rPr>
                <w:rFonts w:ascii="Times New Roman" w:hAnsi="Times New Roman" w:cs="Times New Roman"/>
                <w:color w:val="000000"/>
                <w:sz w:val="24"/>
                <w:szCs w:val="24"/>
              </w:rPr>
              <w:t>.059,70</w:t>
            </w:r>
          </w:p>
        </w:tc>
        <w:tc>
          <w:tcPr>
            <w:tcW w:w="1814" w:type="dxa"/>
            <w:gridSpan w:val="2"/>
            <w:tcBorders>
              <w:top w:val="single" w:color="auto" w:sz="4" w:space="0"/>
              <w:left w:val="single" w:color="auto" w:sz="4" w:space="0"/>
              <w:bottom w:val="single" w:color="auto" w:sz="4" w:space="0"/>
              <w:right w:val="single" w:color="auto" w:sz="4" w:space="0"/>
            </w:tcBorders>
          </w:tcPr>
          <w:p w:rsidR="00D562C9" w:rsidP="00273562" w:rsidRDefault="00D76E4E">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26,45</w:t>
            </w:r>
          </w:p>
        </w:tc>
      </w:tr>
      <w:tr w:rsidR="00893BE9" w:rsidTr="00273562">
        <w:trPr>
          <w:trHeight w:val="71"/>
        </w:trPr>
        <w:tc>
          <w:tcPr>
            <w:tcW w:w="3024" w:type="dxa"/>
            <w:gridSpan w:val="3"/>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b/>
                <w:bCs/>
                <w:color w:val="000000"/>
                <w:sz w:val="16"/>
                <w:szCs w:val="16"/>
              </w:rPr>
              <w:t xml:space="preserve">UKUPNO </w:t>
            </w:r>
          </w:p>
        </w:tc>
        <w:tc>
          <w:tcPr>
            <w:tcW w:w="3023" w:type="dxa"/>
            <w:gridSpan w:val="5"/>
            <w:tcBorders>
              <w:top w:val="single" w:color="auto" w:sz="4" w:space="0"/>
              <w:left w:val="single" w:color="auto" w:sz="4" w:space="0"/>
              <w:bottom w:val="single" w:color="auto" w:sz="4" w:space="0"/>
              <w:right w:val="single" w:color="auto" w:sz="4" w:space="0"/>
            </w:tcBorders>
            <w:hideMark/>
          </w:tcPr>
          <w:p w:rsidR="00893BE9" w:rsidP="00273562" w:rsidRDefault="00D51EC4">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b/>
                <w:bCs/>
                <w:color w:val="000000"/>
                <w:sz w:val="16"/>
                <w:szCs w:val="16"/>
              </w:rPr>
              <w:t>23.207.408,89</w:t>
            </w:r>
            <w:r w:rsidR="00893BE9">
              <w:rPr>
                <w:rFonts w:ascii="Times New Roman" w:hAnsi="Times New Roman" w:cs="Times New Roman"/>
                <w:b/>
                <w:bCs/>
                <w:color w:val="000000"/>
                <w:sz w:val="16"/>
                <w:szCs w:val="16"/>
              </w:rPr>
              <w:t xml:space="preserve"> kn </w:t>
            </w:r>
          </w:p>
        </w:tc>
        <w:tc>
          <w:tcPr>
            <w:tcW w:w="3023" w:type="dxa"/>
            <w:gridSpan w:val="4"/>
            <w:tcBorders>
              <w:top w:val="single" w:color="auto" w:sz="4" w:space="0"/>
              <w:left w:val="single" w:color="auto" w:sz="4" w:space="0"/>
              <w:bottom w:val="single" w:color="auto" w:sz="4" w:space="0"/>
              <w:right w:val="single" w:color="auto" w:sz="4" w:space="0"/>
            </w:tcBorders>
            <w:hideMark/>
          </w:tcPr>
          <w:p w:rsidR="00893BE9" w:rsidP="00273562" w:rsidRDefault="00893BE9">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b/>
                <w:bCs/>
                <w:color w:val="000000"/>
                <w:sz w:val="16"/>
                <w:szCs w:val="16"/>
              </w:rPr>
              <w:t xml:space="preserve">100,00 </w:t>
            </w:r>
          </w:p>
        </w:tc>
      </w:tr>
    </w:tbl>
    <w:p w:rsidR="0050564A" w:rsidRDefault="0050564A">
      <w:pPr>
        <w:rPr>
          <w:rFonts w:ascii="Arial" w:hAnsi="Arial" w:cs="Arial"/>
          <w:sz w:val="24"/>
          <w:szCs w:val="24"/>
        </w:rPr>
      </w:pPr>
    </w:p>
    <w:p w:rsidR="00424B2E" w:rsidRDefault="00424B2E">
      <w:pPr>
        <w:rPr>
          <w:rFonts w:ascii="Arial" w:hAnsi="Arial" w:cs="Arial"/>
          <w:sz w:val="24"/>
          <w:szCs w:val="24"/>
        </w:rPr>
      </w:pPr>
      <w:r>
        <w:rPr>
          <w:rFonts w:ascii="Arial" w:hAnsi="Arial" w:cs="Arial"/>
          <w:sz w:val="24"/>
          <w:szCs w:val="24"/>
        </w:rPr>
        <w:t>Utvrđuje se  da je ukup</w:t>
      </w:r>
      <w:r w:rsidR="00D12311">
        <w:rPr>
          <w:rFonts w:ascii="Arial" w:hAnsi="Arial" w:cs="Arial"/>
          <w:sz w:val="24"/>
          <w:szCs w:val="24"/>
        </w:rPr>
        <w:t>no vjerovnika s pravom glasa 191</w:t>
      </w:r>
      <w:r>
        <w:rPr>
          <w:rFonts w:ascii="Arial" w:hAnsi="Arial" w:cs="Arial"/>
          <w:sz w:val="24"/>
          <w:szCs w:val="24"/>
        </w:rPr>
        <w:t xml:space="preserve"> te da ukupni iznos utvrđen</w:t>
      </w:r>
      <w:r w:rsidR="00D12311">
        <w:rPr>
          <w:rFonts w:ascii="Arial" w:hAnsi="Arial" w:cs="Arial"/>
          <w:sz w:val="24"/>
          <w:szCs w:val="24"/>
        </w:rPr>
        <w:t>ih tražbina iznosi 23.207.408,89</w:t>
      </w:r>
      <w:r>
        <w:rPr>
          <w:rFonts w:ascii="Arial" w:hAnsi="Arial" w:cs="Arial"/>
          <w:sz w:val="24"/>
          <w:szCs w:val="24"/>
        </w:rPr>
        <w:t xml:space="preserve"> kuna. </w:t>
      </w:r>
    </w:p>
    <w:p w:rsidR="00F61442" w:rsidRDefault="00221950">
      <w:pPr>
        <w:rPr>
          <w:rFonts w:ascii="Arial" w:hAnsi="Arial" w:cs="Arial"/>
          <w:sz w:val="24"/>
          <w:szCs w:val="24"/>
        </w:rPr>
      </w:pPr>
      <w:r>
        <w:rPr>
          <w:rFonts w:ascii="Arial" w:hAnsi="Arial" w:cs="Arial"/>
          <w:sz w:val="24"/>
          <w:szCs w:val="24"/>
        </w:rPr>
        <w:t>Sutkinja konstatira da prema odredbi čl. 58. Stečajnog zakona vjerovnici glasaju pisanim putem na propisanom obrascu za glasanje koji mora biti dostavljen sudu najkasnije do početka ročišta za glasanje, te ga mora potpisati ovlaštena osoba. Ako vjerovnici do početka ročišta za glasanje ne dostave obrazac za glasanje ili dostave obrazac iz kojeg se ne može nedvojbeno utvrditi kako su glasali, smatrati će se da su glasali protiv plana restrukturiranja.</w:t>
      </w:r>
    </w:p>
    <w:p w:rsidR="00221950" w:rsidRDefault="00221950">
      <w:pPr>
        <w:rPr>
          <w:rFonts w:ascii="Arial" w:hAnsi="Arial" w:cs="Arial"/>
          <w:sz w:val="24"/>
          <w:szCs w:val="24"/>
        </w:rPr>
      </w:pPr>
      <w:r>
        <w:rPr>
          <w:rFonts w:ascii="Arial" w:hAnsi="Arial" w:cs="Arial"/>
          <w:sz w:val="24"/>
          <w:szCs w:val="24"/>
        </w:rPr>
        <w:lastRenderedPageBreak/>
        <w:t xml:space="preserve">Vjerovnici nazočni na ročištu glasaju na propisanom obrascu za glasanje. Ako vjerovnici s pravom glasa ne glasaju ni na današnjem ročištu smatrati će se da su glasali protiv Plana restrukturiranja. </w:t>
      </w:r>
    </w:p>
    <w:p w:rsidR="00221950" w:rsidRDefault="00221950">
      <w:pPr>
        <w:rPr>
          <w:rFonts w:ascii="Arial" w:hAnsi="Arial" w:cs="Arial"/>
          <w:sz w:val="24"/>
          <w:szCs w:val="24"/>
        </w:rPr>
      </w:pPr>
      <w:r>
        <w:rPr>
          <w:rFonts w:ascii="Arial" w:hAnsi="Arial" w:cs="Arial"/>
          <w:sz w:val="24"/>
          <w:szCs w:val="24"/>
        </w:rPr>
        <w:t xml:space="preserve">Smatrati će se da su vjerovnici prihvatili Plan restrukturiranja ako je za njega glasovala većina svih vjerovnika i ako u skupini zbroj tražbina vjerovnika koji su glasovali za Plan dvostruko prelazi zbroj tražbina vjerovnika koji su glasovali protiv prihvaćanja Plana. </w:t>
      </w:r>
    </w:p>
    <w:p w:rsidR="008B1483" w:rsidRDefault="008B1483">
      <w:pPr>
        <w:rPr>
          <w:rFonts w:ascii="Arial" w:hAnsi="Arial" w:cs="Arial"/>
          <w:sz w:val="24"/>
          <w:szCs w:val="24"/>
        </w:rPr>
      </w:pPr>
      <w:r>
        <w:rPr>
          <w:rFonts w:ascii="Arial" w:hAnsi="Arial" w:cs="Arial"/>
          <w:sz w:val="24"/>
          <w:szCs w:val="24"/>
        </w:rPr>
        <w:t>Konstatira se da pun. vjerovnika Teknox Group Hrvatska d.o.o. predaje na spis obrazac za glasanje sa priloženi</w:t>
      </w:r>
      <w:r w:rsidR="00D51EC4">
        <w:rPr>
          <w:rFonts w:ascii="Arial" w:hAnsi="Arial" w:cs="Arial"/>
          <w:sz w:val="24"/>
          <w:szCs w:val="24"/>
        </w:rPr>
        <w:t>m izvatkom iz sudskog registra, iz kog obrasca proizlazi da navedeni vjerovnik glasa ZA Izmijenjeni plan.</w:t>
      </w:r>
    </w:p>
    <w:p w:rsidR="00221950" w:rsidRDefault="00273562">
      <w:pPr>
        <w:rPr>
          <w:rFonts w:ascii="Arial" w:hAnsi="Arial" w:cs="Arial"/>
          <w:sz w:val="24"/>
          <w:szCs w:val="24"/>
        </w:rPr>
      </w:pPr>
      <w:r>
        <w:rPr>
          <w:rFonts w:ascii="Arial" w:hAnsi="Arial" w:cs="Arial"/>
          <w:sz w:val="24"/>
          <w:szCs w:val="24"/>
        </w:rPr>
        <w:t>Na temelju</w:t>
      </w:r>
      <w:r w:rsidR="008B1483">
        <w:rPr>
          <w:rFonts w:ascii="Arial" w:hAnsi="Arial" w:cs="Arial"/>
          <w:sz w:val="24"/>
          <w:szCs w:val="24"/>
        </w:rPr>
        <w:t xml:space="preserve"> gore </w:t>
      </w:r>
      <w:r>
        <w:rPr>
          <w:rFonts w:ascii="Arial" w:hAnsi="Arial" w:cs="Arial"/>
          <w:sz w:val="24"/>
          <w:szCs w:val="24"/>
        </w:rPr>
        <w:t xml:space="preserve"> provedenog</w:t>
      </w:r>
      <w:r w:rsidR="008B1483">
        <w:rPr>
          <w:rFonts w:ascii="Arial" w:hAnsi="Arial" w:cs="Arial"/>
          <w:sz w:val="24"/>
          <w:szCs w:val="24"/>
        </w:rPr>
        <w:t xml:space="preserve"> utvrđuje se da je ukupno vjerovnika koji imaju pravo glasa</w:t>
      </w:r>
      <w:r w:rsidR="00D12311">
        <w:rPr>
          <w:rFonts w:ascii="Arial" w:hAnsi="Arial" w:cs="Arial"/>
          <w:sz w:val="24"/>
          <w:szCs w:val="24"/>
        </w:rPr>
        <w:t xml:space="preserve"> 191</w:t>
      </w:r>
      <w:r w:rsidR="00D51EC4">
        <w:rPr>
          <w:rFonts w:ascii="Arial" w:hAnsi="Arial" w:cs="Arial"/>
          <w:sz w:val="24"/>
          <w:szCs w:val="24"/>
        </w:rPr>
        <w:t xml:space="preserve"> te su ti vjerovnici glasal</w:t>
      </w:r>
      <w:r w:rsidR="008B1483">
        <w:rPr>
          <w:rFonts w:ascii="Arial" w:hAnsi="Arial" w:cs="Arial"/>
          <w:sz w:val="24"/>
          <w:szCs w:val="24"/>
        </w:rPr>
        <w:t>i to</w:t>
      </w:r>
      <w:r w:rsidR="00424B2E">
        <w:rPr>
          <w:rFonts w:ascii="Arial" w:hAnsi="Arial" w:cs="Arial"/>
          <w:sz w:val="24"/>
          <w:szCs w:val="24"/>
        </w:rPr>
        <w:t xml:space="preserve"> kako slijedi:</w:t>
      </w:r>
    </w:p>
    <w:tbl>
      <w:tblPr>
        <w:tblStyle w:val="Reetkatablice"/>
        <w:tblW w:w="8760" w:type="dxa"/>
        <w:tblInd w:w="0" w:type="dxa"/>
        <w:tblLayout w:type="fixed"/>
        <w:tblLook w:firstRow="1" w:lastRow="0" w:firstColumn="1" w:lastColumn="0" w:noHBand="0" w:noVBand="1" w:val="04A0"/>
      </w:tblPr>
      <w:tblGrid>
        <w:gridCol w:w="676"/>
        <w:gridCol w:w="2504"/>
        <w:gridCol w:w="618"/>
        <w:gridCol w:w="18"/>
        <w:gridCol w:w="1398"/>
        <w:gridCol w:w="1146"/>
        <w:gridCol w:w="698"/>
        <w:gridCol w:w="709"/>
        <w:gridCol w:w="993"/>
      </w:tblGrid>
      <w:tr w:rsidR="00AD61E7" w:rsidTr="00AD61E7">
        <w:trPr>
          <w:trHeight w:val="164"/>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b/>
                <w:bCs/>
                <w:color w:val="000000"/>
                <w:sz w:val="16"/>
                <w:szCs w:val="16"/>
              </w:rPr>
              <w:t xml:space="preserve">Rbr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b/>
                <w:bCs/>
                <w:color w:val="000000"/>
                <w:sz w:val="16"/>
                <w:szCs w:val="16"/>
              </w:rPr>
              <w:t xml:space="preserve">Ime i prezime / Naziv i adresa vjerovnika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b/>
                <w:bCs/>
                <w:color w:val="000000"/>
                <w:sz w:val="16"/>
                <w:szCs w:val="16"/>
              </w:rPr>
              <w:t xml:space="preserve">OIB vjerovnika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b/>
                <w:bCs/>
                <w:color w:val="000000"/>
                <w:sz w:val="16"/>
                <w:szCs w:val="16"/>
              </w:rPr>
              <w:t xml:space="preserve">Utvrđeni iznos tražbine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992"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b/>
                <w:color w:val="000000"/>
                <w:sz w:val="16"/>
                <w:szCs w:val="16"/>
              </w:rPr>
            </w:pPr>
            <w:r>
              <w:rPr>
                <w:rFonts w:ascii="Times New Roman" w:hAnsi="Times New Roman" w:cs="Times New Roman"/>
                <w:b/>
                <w:color w:val="000000"/>
                <w:sz w:val="16"/>
                <w:szCs w:val="16"/>
              </w:rPr>
              <w:t>Način glasanja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ADRIATIC OSIGURANJE d.d., Listopadska 2, Zagreb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94472454976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6.995,33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0,04 </w:t>
            </w:r>
          </w:p>
        </w:tc>
        <w:tc>
          <w:tcPr>
            <w:tcW w:w="992" w:type="dxa"/>
            <w:tcBorders>
              <w:top w:val="single" w:color="auto" w:sz="4" w:space="0"/>
              <w:left w:val="single" w:color="auto" w:sz="4" w:space="0"/>
              <w:bottom w:val="single" w:color="auto" w:sz="4" w:space="0"/>
              <w:right w:val="single" w:color="auto" w:sz="4" w:space="0"/>
            </w:tcBorders>
          </w:tcPr>
          <w:p w:rsidR="00AD61E7" w:rsidRDefault="002461C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AGRO-MOTO CENTAR d.o.o., Daruvar, Josipa Jelačića 118a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34708895013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926,36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c>
          <w:tcPr>
            <w:tcW w:w="992" w:type="dxa"/>
            <w:tcBorders>
              <w:top w:val="single" w:color="auto" w:sz="4" w:space="0"/>
              <w:left w:val="single" w:color="auto" w:sz="4" w:space="0"/>
              <w:bottom w:val="single" w:color="auto" w:sz="4" w:space="0"/>
              <w:right w:val="single" w:color="auto" w:sz="4" w:space="0"/>
            </w:tcBorders>
          </w:tcPr>
          <w:p w:rsidR="00AD61E7" w:rsidRDefault="002461C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AGRU CROATIA TRADE d.o.o., Karlovačka cesta 67d, Zagreb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98523604106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16.553,96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0,10 </w:t>
            </w:r>
          </w:p>
        </w:tc>
        <w:tc>
          <w:tcPr>
            <w:tcW w:w="992" w:type="dxa"/>
            <w:tcBorders>
              <w:top w:val="single" w:color="auto" w:sz="4" w:space="0"/>
              <w:left w:val="single" w:color="auto" w:sz="4" w:space="0"/>
              <w:bottom w:val="single" w:color="auto" w:sz="4" w:space="0"/>
              <w:right w:val="single" w:color="auto" w:sz="4" w:space="0"/>
            </w:tcBorders>
          </w:tcPr>
          <w:p w:rsidR="00AD61E7" w:rsidRDefault="002461C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164"/>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ANA HIŽAR, Ivanovo Polje 24, LJUBICA HIŽAR, i BRANKA BOŽIĆ, Daruvar, Trg dr. Franje Tuđmana 9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93436844060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29.168,34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0,17 </w:t>
            </w:r>
          </w:p>
        </w:tc>
        <w:tc>
          <w:tcPr>
            <w:tcW w:w="992" w:type="dxa"/>
            <w:tcBorders>
              <w:top w:val="single" w:color="auto" w:sz="4" w:space="0"/>
              <w:left w:val="single" w:color="auto" w:sz="4" w:space="0"/>
              <w:bottom w:val="single" w:color="auto" w:sz="4" w:space="0"/>
              <w:right w:val="single" w:color="auto" w:sz="4" w:space="0"/>
            </w:tcBorders>
          </w:tcPr>
          <w:p w:rsidR="00AD61E7" w:rsidRDefault="002461C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ANET d.o.o., Zagreb, Kovinska 4A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00845362393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7.702,54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0,05 </w:t>
            </w:r>
          </w:p>
        </w:tc>
        <w:tc>
          <w:tcPr>
            <w:tcW w:w="992" w:type="dxa"/>
            <w:tcBorders>
              <w:top w:val="single" w:color="auto" w:sz="4" w:space="0"/>
              <w:left w:val="single" w:color="auto" w:sz="4" w:space="0"/>
              <w:bottom w:val="single" w:color="auto" w:sz="4" w:space="0"/>
              <w:right w:val="single" w:color="auto" w:sz="4" w:space="0"/>
            </w:tcBorders>
          </w:tcPr>
          <w:p w:rsidR="00AD61E7" w:rsidRDefault="002461C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ANINO d.o.o., Zagreb, I Loparska 2/2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75440244671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3.541.827,05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20,75 </w:t>
            </w:r>
          </w:p>
        </w:tc>
        <w:tc>
          <w:tcPr>
            <w:tcW w:w="992" w:type="dxa"/>
            <w:tcBorders>
              <w:top w:val="single" w:color="auto" w:sz="4" w:space="0"/>
              <w:left w:val="single" w:color="auto" w:sz="4" w:space="0"/>
              <w:bottom w:val="single" w:color="auto" w:sz="4" w:space="0"/>
              <w:right w:val="single" w:color="auto" w:sz="4" w:space="0"/>
            </w:tcBorders>
          </w:tcPr>
          <w:p w:rsidR="00AD61E7" w:rsidRDefault="002461C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165"/>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ASCENDUM građevinski strojevi Hrvatska d.o.o., Karlovačka cesta 94, Zagreb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50642783090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87.232,61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0,51 </w:t>
            </w:r>
          </w:p>
        </w:tc>
        <w:tc>
          <w:tcPr>
            <w:tcW w:w="992" w:type="dxa"/>
            <w:tcBorders>
              <w:top w:val="single" w:color="auto" w:sz="4" w:space="0"/>
              <w:left w:val="single" w:color="auto" w:sz="4" w:space="0"/>
              <w:bottom w:val="single" w:color="auto" w:sz="4" w:space="0"/>
              <w:right w:val="single" w:color="auto" w:sz="4" w:space="0"/>
            </w:tcBorders>
          </w:tcPr>
          <w:p w:rsidR="00AD61E7" w:rsidRDefault="002461C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AT d.o.o., Turkulinova 33, Petrinja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28830868138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4.285,77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0,03 </w:t>
            </w:r>
          </w:p>
        </w:tc>
        <w:tc>
          <w:tcPr>
            <w:tcW w:w="992" w:type="dxa"/>
            <w:tcBorders>
              <w:top w:val="single" w:color="auto" w:sz="4" w:space="0"/>
              <w:left w:val="single" w:color="auto" w:sz="4" w:space="0"/>
              <w:bottom w:val="single" w:color="auto" w:sz="4" w:space="0"/>
              <w:right w:val="single" w:color="auto" w:sz="4" w:space="0"/>
            </w:tcBorders>
          </w:tcPr>
          <w:p w:rsidR="00AD61E7" w:rsidRDefault="002461C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AUTO ZIBAR, vl. Željko Zibar, Glina, Petrinjska 5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41435423740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212,50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c>
          <w:tcPr>
            <w:tcW w:w="992" w:type="dxa"/>
            <w:tcBorders>
              <w:top w:val="single" w:color="auto" w:sz="4" w:space="0"/>
              <w:left w:val="single" w:color="auto" w:sz="4" w:space="0"/>
              <w:bottom w:val="single" w:color="auto" w:sz="4" w:space="0"/>
              <w:right w:val="single" w:color="auto" w:sz="4" w:space="0"/>
            </w:tcBorders>
          </w:tcPr>
          <w:p w:rsidR="00AD61E7" w:rsidRDefault="002461C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165"/>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10.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Automehaničarska radnja "AUTOSERVIS MUDRI", vl. Danijela Mudri, Matije Gupca 134 A, Daruvar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79987183723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1.091,25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c>
          <w:tcPr>
            <w:tcW w:w="992" w:type="dxa"/>
            <w:tcBorders>
              <w:top w:val="single" w:color="auto" w:sz="4" w:space="0"/>
              <w:left w:val="single" w:color="auto" w:sz="4" w:space="0"/>
              <w:bottom w:val="single" w:color="auto" w:sz="4" w:space="0"/>
              <w:right w:val="single" w:color="auto" w:sz="4" w:space="0"/>
            </w:tcBorders>
          </w:tcPr>
          <w:p w:rsidR="00AD61E7" w:rsidRDefault="002461C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11.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BENUSSI d.o.o., fažana, Fažanska cesta 86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87971197112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23.221,80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0,14 </w:t>
            </w:r>
          </w:p>
        </w:tc>
        <w:tc>
          <w:tcPr>
            <w:tcW w:w="992" w:type="dxa"/>
            <w:tcBorders>
              <w:top w:val="single" w:color="auto" w:sz="4" w:space="0"/>
              <w:left w:val="single" w:color="auto" w:sz="4" w:space="0"/>
              <w:bottom w:val="single" w:color="auto" w:sz="4" w:space="0"/>
              <w:right w:val="single" w:color="auto" w:sz="4" w:space="0"/>
            </w:tcBorders>
          </w:tcPr>
          <w:p w:rsidR="00AD61E7" w:rsidRDefault="002461C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12.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BESTRENT d.o.o., Zagreb, Slavonska avenija 14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78286431452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92.696,85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0,54 </w:t>
            </w:r>
          </w:p>
        </w:tc>
        <w:tc>
          <w:tcPr>
            <w:tcW w:w="992" w:type="dxa"/>
            <w:tcBorders>
              <w:top w:val="single" w:color="auto" w:sz="4" w:space="0"/>
              <w:left w:val="single" w:color="auto" w:sz="4" w:space="0"/>
              <w:bottom w:val="single" w:color="auto" w:sz="4" w:space="0"/>
              <w:right w:val="single" w:color="auto" w:sz="4" w:space="0"/>
            </w:tcBorders>
          </w:tcPr>
          <w:p w:rsidR="00AD61E7" w:rsidRDefault="002461C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165"/>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13.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BOVJE, limarsko instalaterski i proizvodni obrt, vl. Franjo Trumbetaš, Ilica 54, Zagreb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65921015520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9.350,00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0,05 </w:t>
            </w:r>
          </w:p>
        </w:tc>
        <w:tc>
          <w:tcPr>
            <w:tcW w:w="992" w:type="dxa"/>
            <w:tcBorders>
              <w:top w:val="single" w:color="auto" w:sz="4" w:space="0"/>
              <w:left w:val="single" w:color="auto" w:sz="4" w:space="0"/>
              <w:bottom w:val="single" w:color="auto" w:sz="4" w:space="0"/>
              <w:right w:val="single" w:color="auto" w:sz="4" w:space="0"/>
            </w:tcBorders>
          </w:tcPr>
          <w:p w:rsidR="00AD61E7" w:rsidRDefault="00E56248">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14.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BRIŠAR SERVIS d.o.o., Sesvete, Prelčeva 21/D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58933898865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31,25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c>
          <w:tcPr>
            <w:tcW w:w="992" w:type="dxa"/>
            <w:tcBorders>
              <w:top w:val="single" w:color="auto" w:sz="4" w:space="0"/>
              <w:left w:val="single" w:color="auto" w:sz="4" w:space="0"/>
              <w:bottom w:val="single" w:color="auto" w:sz="4" w:space="0"/>
              <w:right w:val="single" w:color="auto" w:sz="4" w:space="0"/>
            </w:tcBorders>
          </w:tcPr>
          <w:p w:rsidR="00AD61E7" w:rsidRDefault="00E56248">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15.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BRIŽINE d.o.o., Bana Josipa Jelačića 96, Rešetari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20488197727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52.604,48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0,31 </w:t>
            </w:r>
          </w:p>
        </w:tc>
        <w:tc>
          <w:tcPr>
            <w:tcW w:w="992" w:type="dxa"/>
            <w:tcBorders>
              <w:top w:val="single" w:color="auto" w:sz="4" w:space="0"/>
              <w:left w:val="single" w:color="auto" w:sz="4" w:space="0"/>
              <w:bottom w:val="single" w:color="auto" w:sz="4" w:space="0"/>
              <w:right w:val="single" w:color="auto" w:sz="4" w:space="0"/>
            </w:tcBorders>
          </w:tcPr>
          <w:p w:rsidR="00AD61E7" w:rsidRDefault="00E56248">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16.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C.I.A.K. AUTO d.o.o., Gornji Stupnik, Gornjostupnička 96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62595301902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19.546,96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0,11 </w:t>
            </w:r>
          </w:p>
        </w:tc>
        <w:tc>
          <w:tcPr>
            <w:tcW w:w="992" w:type="dxa"/>
            <w:tcBorders>
              <w:top w:val="single" w:color="auto" w:sz="4" w:space="0"/>
              <w:left w:val="single" w:color="auto" w:sz="4" w:space="0"/>
              <w:bottom w:val="single" w:color="auto" w:sz="4" w:space="0"/>
              <w:right w:val="single" w:color="auto" w:sz="4" w:space="0"/>
            </w:tcBorders>
          </w:tcPr>
          <w:p w:rsidR="00AD61E7" w:rsidRDefault="00E56248">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257"/>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17.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"CANOFAX" obrt za servis i trgovinu birotehničkih, elektroničkih, fotokopirnih strojeva i arapata, vl. Josip Manjkas, Bjelovar, Josipa Haulika 19B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85958701762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3.937,50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0,02 </w:t>
            </w:r>
          </w:p>
        </w:tc>
        <w:tc>
          <w:tcPr>
            <w:tcW w:w="992" w:type="dxa"/>
            <w:tcBorders>
              <w:top w:val="single" w:color="auto" w:sz="4" w:space="0"/>
              <w:left w:val="single" w:color="auto" w:sz="4" w:space="0"/>
              <w:bottom w:val="single" w:color="auto" w:sz="4" w:space="0"/>
              <w:right w:val="single" w:color="auto" w:sz="4" w:space="0"/>
            </w:tcBorders>
          </w:tcPr>
          <w:p w:rsidR="00AD61E7" w:rsidRDefault="00E56248">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18.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CEDETERIJA d.o.o., Zagreb, Petrova 138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76188034312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1.372,00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c>
          <w:tcPr>
            <w:tcW w:w="992" w:type="dxa"/>
            <w:tcBorders>
              <w:top w:val="single" w:color="auto" w:sz="4" w:space="0"/>
              <w:left w:val="single" w:color="auto" w:sz="4" w:space="0"/>
              <w:bottom w:val="single" w:color="auto" w:sz="4" w:space="0"/>
              <w:right w:val="single" w:color="auto" w:sz="4" w:space="0"/>
            </w:tcBorders>
          </w:tcPr>
          <w:p w:rsidR="00AD61E7" w:rsidRDefault="00E56248">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19.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CESTE d.d., Josipa Jelačića 2, Bjelovar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35299396580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1.875.317,98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10,99 </w:t>
            </w:r>
          </w:p>
        </w:tc>
        <w:tc>
          <w:tcPr>
            <w:tcW w:w="992" w:type="dxa"/>
            <w:tcBorders>
              <w:top w:val="single" w:color="auto" w:sz="4" w:space="0"/>
              <w:left w:val="single" w:color="auto" w:sz="4" w:space="0"/>
              <w:bottom w:val="single" w:color="auto" w:sz="4" w:space="0"/>
              <w:right w:val="single" w:color="auto" w:sz="4" w:space="0"/>
            </w:tcBorders>
          </w:tcPr>
          <w:p w:rsidR="00AD61E7" w:rsidRDefault="00E56248">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20.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CIAK TRUCK d.o.o., Sesvete, Jelkovečka ulica 5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78969071801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101,68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c>
          <w:tcPr>
            <w:tcW w:w="992" w:type="dxa"/>
            <w:tcBorders>
              <w:top w:val="single" w:color="auto" w:sz="4" w:space="0"/>
              <w:left w:val="single" w:color="auto" w:sz="4" w:space="0"/>
              <w:bottom w:val="single" w:color="auto" w:sz="4" w:space="0"/>
              <w:right w:val="single" w:color="auto" w:sz="4" w:space="0"/>
            </w:tcBorders>
          </w:tcPr>
          <w:p w:rsidR="00AD61E7" w:rsidRDefault="00E56248">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21.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COLOR TEHNA d.o.o., Petra Svačića 56, Daruvar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23851651987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3.254,04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0,02 </w:t>
            </w:r>
          </w:p>
        </w:tc>
        <w:tc>
          <w:tcPr>
            <w:tcW w:w="992" w:type="dxa"/>
            <w:tcBorders>
              <w:top w:val="single" w:color="auto" w:sz="4" w:space="0"/>
              <w:left w:val="single" w:color="auto" w:sz="4" w:space="0"/>
              <w:bottom w:val="single" w:color="auto" w:sz="4" w:space="0"/>
              <w:right w:val="single" w:color="auto" w:sz="4" w:space="0"/>
            </w:tcBorders>
          </w:tcPr>
          <w:p w:rsidR="00AD61E7" w:rsidRDefault="00E56248">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22.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CROATIA osiguranje d.d.,Vatroslava Jagića 33, Zagreb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26187994862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239.437,48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1,40 </w:t>
            </w:r>
          </w:p>
        </w:tc>
        <w:tc>
          <w:tcPr>
            <w:tcW w:w="992" w:type="dxa"/>
            <w:tcBorders>
              <w:top w:val="single" w:color="auto" w:sz="4" w:space="0"/>
              <w:left w:val="single" w:color="auto" w:sz="4" w:space="0"/>
              <w:bottom w:val="single" w:color="auto" w:sz="4" w:space="0"/>
              <w:right w:val="single" w:color="auto" w:sz="4" w:space="0"/>
            </w:tcBorders>
          </w:tcPr>
          <w:p w:rsidR="00AD61E7" w:rsidRDefault="00E56248">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23.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CROATIA PROTEKT d.o.o., Garešnica, Industrijska ulica 7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14030617595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1.930,00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c>
          <w:tcPr>
            <w:tcW w:w="992" w:type="dxa"/>
            <w:tcBorders>
              <w:top w:val="single" w:color="auto" w:sz="4" w:space="0"/>
              <w:left w:val="single" w:color="auto" w:sz="4" w:space="0"/>
              <w:bottom w:val="single" w:color="auto" w:sz="4" w:space="0"/>
              <w:right w:val="single" w:color="auto" w:sz="4" w:space="0"/>
            </w:tcBorders>
          </w:tcPr>
          <w:p w:rsidR="00AD61E7" w:rsidRDefault="00E56248">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 xml:space="preserve">24.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CROATIA-TEHNIČKI PREGLEDI d.o.o., Savska cesta 41, Zagreb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89968033067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295.078,29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1,73 </w:t>
            </w:r>
          </w:p>
        </w:tc>
        <w:tc>
          <w:tcPr>
            <w:tcW w:w="992" w:type="dxa"/>
            <w:tcBorders>
              <w:top w:val="single" w:color="auto" w:sz="4" w:space="0"/>
              <w:left w:val="single" w:color="auto" w:sz="4" w:space="0"/>
              <w:bottom w:val="single" w:color="auto" w:sz="4" w:space="0"/>
              <w:right w:val="single" w:color="auto" w:sz="4" w:space="0"/>
            </w:tcBorders>
          </w:tcPr>
          <w:p w:rsidR="00AD61E7" w:rsidRDefault="00E56248">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164"/>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25.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Cvjećarnica ANDY, obrt za trgovinu i usluge, vl. Andrijana Vinković, Daruvar, Trg kralja Petra Krešiimira IV/9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00674444349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600,00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c>
          <w:tcPr>
            <w:tcW w:w="992" w:type="dxa"/>
            <w:tcBorders>
              <w:top w:val="single" w:color="auto" w:sz="4" w:space="0"/>
              <w:left w:val="single" w:color="auto" w:sz="4" w:space="0"/>
              <w:bottom w:val="single" w:color="auto" w:sz="4" w:space="0"/>
              <w:right w:val="single" w:color="auto" w:sz="4" w:space="0"/>
            </w:tcBorders>
          </w:tcPr>
          <w:p w:rsidR="00AD61E7" w:rsidRDefault="00E56248">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26.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ČERTI d.o.o., Slatina, Vladimira Nazora 151 A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56268307277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9.319,15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0,05 </w:t>
            </w:r>
          </w:p>
        </w:tc>
        <w:tc>
          <w:tcPr>
            <w:tcW w:w="992" w:type="dxa"/>
            <w:tcBorders>
              <w:top w:val="single" w:color="auto" w:sz="4" w:space="0"/>
              <w:left w:val="single" w:color="auto" w:sz="4" w:space="0"/>
              <w:bottom w:val="single" w:color="auto" w:sz="4" w:space="0"/>
              <w:right w:val="single" w:color="auto" w:sz="4" w:space="0"/>
            </w:tcBorders>
          </w:tcPr>
          <w:p w:rsidR="00AD61E7" w:rsidRDefault="00E56248">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27.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DAMIR TRŠEK, Koreničani 37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96157227574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40.000,00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0,23 </w:t>
            </w:r>
          </w:p>
        </w:tc>
        <w:tc>
          <w:tcPr>
            <w:tcW w:w="992" w:type="dxa"/>
            <w:tcBorders>
              <w:top w:val="single" w:color="auto" w:sz="4" w:space="0"/>
              <w:left w:val="single" w:color="auto" w:sz="4" w:space="0"/>
              <w:bottom w:val="single" w:color="auto" w:sz="4" w:space="0"/>
              <w:right w:val="single" w:color="auto" w:sz="4" w:space="0"/>
            </w:tcBorders>
          </w:tcPr>
          <w:p w:rsidR="00AD61E7" w:rsidRDefault="00E56248">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28.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DANTKOM j.d.o.o., Sirač, Stjepana Radića 53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03697953088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6.300,00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0,04 </w:t>
            </w:r>
          </w:p>
        </w:tc>
        <w:tc>
          <w:tcPr>
            <w:tcW w:w="992" w:type="dxa"/>
            <w:tcBorders>
              <w:top w:val="single" w:color="auto" w:sz="4" w:space="0"/>
              <w:left w:val="single" w:color="auto" w:sz="4" w:space="0"/>
              <w:bottom w:val="single" w:color="auto" w:sz="4" w:space="0"/>
              <w:right w:val="single" w:color="auto" w:sz="4" w:space="0"/>
            </w:tcBorders>
          </w:tcPr>
          <w:p w:rsidR="00AD61E7" w:rsidRDefault="00E56248">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29.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DARKOM d.o.o., Daruvar, Josipa Kozarca 19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51300447787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11.049,13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0,06 </w:t>
            </w:r>
          </w:p>
        </w:tc>
        <w:tc>
          <w:tcPr>
            <w:tcW w:w="992" w:type="dxa"/>
            <w:tcBorders>
              <w:top w:val="single" w:color="auto" w:sz="4" w:space="0"/>
              <w:left w:val="single" w:color="auto" w:sz="4" w:space="0"/>
              <w:bottom w:val="single" w:color="auto" w:sz="4" w:space="0"/>
              <w:right w:val="single" w:color="auto" w:sz="4" w:space="0"/>
            </w:tcBorders>
          </w:tcPr>
          <w:p w:rsidR="00AD61E7" w:rsidRDefault="00E56248">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164"/>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30.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DARKOM VODOOPSKRBA I ODVODNJA d.o.o., Josipa Kozarca 19, Daruvar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07083287411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77.680,99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0,46 </w:t>
            </w:r>
          </w:p>
        </w:tc>
        <w:tc>
          <w:tcPr>
            <w:tcW w:w="992" w:type="dxa"/>
            <w:tcBorders>
              <w:top w:val="single" w:color="auto" w:sz="4" w:space="0"/>
              <w:left w:val="single" w:color="auto" w:sz="4" w:space="0"/>
              <w:bottom w:val="single" w:color="auto" w:sz="4" w:space="0"/>
              <w:right w:val="single" w:color="auto" w:sz="4" w:space="0"/>
            </w:tcBorders>
          </w:tcPr>
          <w:p w:rsidR="00AD61E7" w:rsidRDefault="00E56248">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164"/>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31.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DARUVARSKE TOPLICE Specijalna bolnica za medicinsku rehabilitaciju, Daruvar, Julijev park 1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01054174667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515,00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c>
          <w:tcPr>
            <w:tcW w:w="992" w:type="dxa"/>
            <w:tcBorders>
              <w:top w:val="single" w:color="auto" w:sz="4" w:space="0"/>
              <w:left w:val="single" w:color="auto" w:sz="4" w:space="0"/>
              <w:bottom w:val="single" w:color="auto" w:sz="4" w:space="0"/>
              <w:right w:val="single" w:color="auto" w:sz="4" w:space="0"/>
            </w:tcBorders>
          </w:tcPr>
          <w:p w:rsidR="00AD61E7" w:rsidRDefault="00E56248">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164"/>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32.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DELTA NISKOGRADNJA d.o.o., Šetalište 150 brigade hrvatske vojske 3, Zagreb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25992867122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14.812,50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0,09 </w:t>
            </w:r>
          </w:p>
        </w:tc>
        <w:tc>
          <w:tcPr>
            <w:tcW w:w="992" w:type="dxa"/>
            <w:tcBorders>
              <w:top w:val="single" w:color="auto" w:sz="4" w:space="0"/>
              <w:left w:val="single" w:color="auto" w:sz="4" w:space="0"/>
              <w:bottom w:val="single" w:color="auto" w:sz="4" w:space="0"/>
              <w:right w:val="single" w:color="auto" w:sz="4" w:space="0"/>
            </w:tcBorders>
          </w:tcPr>
          <w:p w:rsidR="00AD61E7" w:rsidRDefault="00E56248">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33.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DIZEL d.o.o., Donji Daruvar, Bjelovarska 189a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33416669216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4.489,07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0,03 </w:t>
            </w:r>
          </w:p>
        </w:tc>
        <w:tc>
          <w:tcPr>
            <w:tcW w:w="992" w:type="dxa"/>
            <w:tcBorders>
              <w:top w:val="single" w:color="auto" w:sz="4" w:space="0"/>
              <w:left w:val="single" w:color="auto" w:sz="4" w:space="0"/>
              <w:bottom w:val="single" w:color="auto" w:sz="4" w:space="0"/>
              <w:right w:val="single" w:color="auto" w:sz="4" w:space="0"/>
            </w:tcBorders>
          </w:tcPr>
          <w:p w:rsidR="00AD61E7" w:rsidRDefault="00E56248">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34. </w:t>
            </w:r>
          </w:p>
        </w:tc>
        <w:tc>
          <w:tcPr>
            <w:tcW w:w="3121"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DOBRA d.o.o., Stari Topolovac 218/a, Topolovac </w:t>
            </w:r>
          </w:p>
        </w:tc>
        <w:tc>
          <w:tcPr>
            <w:tcW w:w="1415"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52215882489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25.700,13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0,15</w:t>
            </w:r>
          </w:p>
        </w:tc>
        <w:tc>
          <w:tcPr>
            <w:tcW w:w="992" w:type="dxa"/>
            <w:tcBorders>
              <w:top w:val="single" w:color="auto" w:sz="4" w:space="0"/>
              <w:left w:val="single" w:color="auto" w:sz="4" w:space="0"/>
              <w:bottom w:val="single" w:color="auto" w:sz="4" w:space="0"/>
              <w:right w:val="single" w:color="auto" w:sz="4" w:space="0"/>
            </w:tcBorders>
          </w:tcPr>
          <w:p w:rsidR="00AD61E7" w:rsidRDefault="00E56248">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165"/>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35. </w:t>
            </w:r>
          </w:p>
        </w:tc>
        <w:tc>
          <w:tcPr>
            <w:tcW w:w="3121"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DOM ZDRAVLJA BJELOVARSKO-BILOGORSKE ŽUPANIJE, Bjelovar, J. Jelačića 13C </w:t>
            </w:r>
          </w:p>
        </w:tc>
        <w:tc>
          <w:tcPr>
            <w:tcW w:w="1415"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01773191483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4.100,00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0.02</w:t>
            </w:r>
          </w:p>
        </w:tc>
        <w:tc>
          <w:tcPr>
            <w:tcW w:w="992"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00E56248">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36. </w:t>
            </w:r>
          </w:p>
        </w:tc>
        <w:tc>
          <w:tcPr>
            <w:tcW w:w="3121"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DRNIŠPLAST d.d., Drniš, S. Radića 63 </w:t>
            </w:r>
          </w:p>
        </w:tc>
        <w:tc>
          <w:tcPr>
            <w:tcW w:w="1415"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09330850917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699.723,08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4,10</w:t>
            </w:r>
          </w:p>
        </w:tc>
        <w:tc>
          <w:tcPr>
            <w:tcW w:w="992" w:type="dxa"/>
            <w:tcBorders>
              <w:top w:val="single" w:color="auto" w:sz="4" w:space="0"/>
              <w:left w:val="single" w:color="auto" w:sz="4" w:space="0"/>
              <w:bottom w:val="single" w:color="auto" w:sz="4" w:space="0"/>
              <w:right w:val="single" w:color="auto" w:sz="4" w:space="0"/>
            </w:tcBorders>
          </w:tcPr>
          <w:p w:rsidR="00AD61E7" w:rsidRDefault="00E56248">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165"/>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37. </w:t>
            </w:r>
          </w:p>
        </w:tc>
        <w:tc>
          <w:tcPr>
            <w:tcW w:w="3121"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DTF, obrt za poslovno savjetovanje i uzgoj pčela, vl. LADISLAV BARBERIĆ, A.K. Miošića 19, Slavonski Brod </w:t>
            </w:r>
          </w:p>
        </w:tc>
        <w:tc>
          <w:tcPr>
            <w:tcW w:w="1415"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44985461079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1.600,00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0,01</w:t>
            </w:r>
          </w:p>
        </w:tc>
        <w:tc>
          <w:tcPr>
            <w:tcW w:w="992" w:type="dxa"/>
            <w:tcBorders>
              <w:top w:val="single" w:color="auto" w:sz="4" w:space="0"/>
              <w:left w:val="single" w:color="auto" w:sz="4" w:space="0"/>
              <w:bottom w:val="single" w:color="auto" w:sz="4" w:space="0"/>
              <w:right w:val="single" w:color="auto" w:sz="4" w:space="0"/>
            </w:tcBorders>
          </w:tcPr>
          <w:p w:rsidR="00AD61E7" w:rsidRDefault="00E56248">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38. </w:t>
            </w:r>
          </w:p>
        </w:tc>
        <w:tc>
          <w:tcPr>
            <w:tcW w:w="3121"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DUBRAVAC d.o.o., Dežanovac 105 </w:t>
            </w:r>
          </w:p>
        </w:tc>
        <w:tc>
          <w:tcPr>
            <w:tcW w:w="1415"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51854444319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2.410,45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0.01</w:t>
            </w:r>
          </w:p>
        </w:tc>
        <w:tc>
          <w:tcPr>
            <w:tcW w:w="992"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00E56248">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39. </w:t>
            </w:r>
          </w:p>
        </w:tc>
        <w:tc>
          <w:tcPr>
            <w:tcW w:w="3121"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E.T.AL. d.o.o., Zagrebačka cesta 61a, Sesvete </w:t>
            </w:r>
          </w:p>
        </w:tc>
        <w:tc>
          <w:tcPr>
            <w:tcW w:w="1415"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91055981513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214.632,11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1,26</w:t>
            </w:r>
          </w:p>
        </w:tc>
        <w:tc>
          <w:tcPr>
            <w:tcW w:w="992"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00E56248">
              <w:rPr>
                <w:rFonts w:ascii="Times New Roman" w:hAnsi="Times New Roman" w:cs="Times New Roman"/>
                <w:color w:val="000000"/>
                <w:sz w:val="16"/>
                <w:szCs w:val="16"/>
              </w:rPr>
              <w:t>ZA</w:t>
            </w:r>
          </w:p>
        </w:tc>
      </w:tr>
      <w:tr w:rsidR="00AD61E7" w:rsidTr="00AD61E7">
        <w:trPr>
          <w:trHeight w:val="165"/>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40. </w:t>
            </w:r>
          </w:p>
        </w:tc>
        <w:tc>
          <w:tcPr>
            <w:tcW w:w="3121"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EKO BLIC, industrijska čišćenja, vl. Dejan Živoder, Popovača, Moslavačka 35/a </w:t>
            </w:r>
          </w:p>
        </w:tc>
        <w:tc>
          <w:tcPr>
            <w:tcW w:w="1415"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98138500552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5.750,00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0,03</w:t>
            </w:r>
          </w:p>
        </w:tc>
        <w:tc>
          <w:tcPr>
            <w:tcW w:w="992"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00E56248">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41. </w:t>
            </w:r>
          </w:p>
        </w:tc>
        <w:tc>
          <w:tcPr>
            <w:tcW w:w="3121"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EL-MAR d.o.o., Daruvar, Pakračka 6 </w:t>
            </w:r>
          </w:p>
        </w:tc>
        <w:tc>
          <w:tcPr>
            <w:tcW w:w="1415"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74968593360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792,00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0,00</w:t>
            </w:r>
          </w:p>
        </w:tc>
        <w:tc>
          <w:tcPr>
            <w:tcW w:w="992" w:type="dxa"/>
            <w:tcBorders>
              <w:top w:val="single" w:color="auto" w:sz="4" w:space="0"/>
              <w:left w:val="single" w:color="auto" w:sz="4" w:space="0"/>
              <w:bottom w:val="single" w:color="auto" w:sz="4" w:space="0"/>
              <w:right w:val="single" w:color="auto" w:sz="4" w:space="0"/>
            </w:tcBorders>
          </w:tcPr>
          <w:p w:rsidR="00AD61E7" w:rsidRDefault="00E56248">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165"/>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42. </w:t>
            </w:r>
          </w:p>
        </w:tc>
        <w:tc>
          <w:tcPr>
            <w:tcW w:w="3121"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Elektromehaničarski obrt "ELEKTRO MEHANIKA", vl. Ivica Družin, Daruvar, Gundulićeva 11 </w:t>
            </w:r>
          </w:p>
        </w:tc>
        <w:tc>
          <w:tcPr>
            <w:tcW w:w="1415"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69955596525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1.378,75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0,01</w:t>
            </w:r>
          </w:p>
        </w:tc>
        <w:tc>
          <w:tcPr>
            <w:tcW w:w="992"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009B518A">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43. </w:t>
            </w:r>
          </w:p>
        </w:tc>
        <w:tc>
          <w:tcPr>
            <w:tcW w:w="3121"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ELEKTRONIČKI RAČUNI d.o.o., Zagreb, Ilica 412a </w:t>
            </w:r>
          </w:p>
        </w:tc>
        <w:tc>
          <w:tcPr>
            <w:tcW w:w="1415"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42889250808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258,75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0,00</w:t>
            </w:r>
          </w:p>
        </w:tc>
        <w:tc>
          <w:tcPr>
            <w:tcW w:w="992"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009B518A">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44. </w:t>
            </w:r>
          </w:p>
        </w:tc>
        <w:tc>
          <w:tcPr>
            <w:tcW w:w="3121"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ELMO d.o.o., Grubišno Polje, Ignjatička 10 </w:t>
            </w:r>
          </w:p>
        </w:tc>
        <w:tc>
          <w:tcPr>
            <w:tcW w:w="1415"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26548259188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15.747,00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0,09</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45. </w:t>
            </w:r>
          </w:p>
        </w:tc>
        <w:tc>
          <w:tcPr>
            <w:tcW w:w="3121"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ELTEKOR d.o.o., Zagreb, Šenova 5/V </w:t>
            </w:r>
          </w:p>
        </w:tc>
        <w:tc>
          <w:tcPr>
            <w:tcW w:w="1415"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70536517222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2.500,00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0,01</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46. </w:t>
            </w:r>
          </w:p>
        </w:tc>
        <w:tc>
          <w:tcPr>
            <w:tcW w:w="3121"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ELVAJ d.o.o., Josipa Knytla 8, Daruvar </w:t>
            </w:r>
          </w:p>
        </w:tc>
        <w:tc>
          <w:tcPr>
            <w:tcW w:w="1415"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59769660339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4.488,61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0,03</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47. </w:t>
            </w:r>
          </w:p>
        </w:tc>
        <w:tc>
          <w:tcPr>
            <w:tcW w:w="3121"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ENA d.o.o., Jurja Haulika 20A, Karlovac </w:t>
            </w:r>
          </w:p>
        </w:tc>
        <w:tc>
          <w:tcPr>
            <w:tcW w:w="1415"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24759414355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29.612,24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0,17</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48. </w:t>
            </w:r>
          </w:p>
        </w:tc>
        <w:tc>
          <w:tcPr>
            <w:tcW w:w="3121"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ERSTE CARD CLUB d.o.o., Zagreb, Ulica Frana Folnegovića 6 </w:t>
            </w:r>
          </w:p>
        </w:tc>
        <w:tc>
          <w:tcPr>
            <w:tcW w:w="1415"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85941596441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12.210,04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0,07</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49. </w:t>
            </w:r>
          </w:p>
        </w:tc>
        <w:tc>
          <w:tcPr>
            <w:tcW w:w="3121"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ERSTE&amp;STEIERMARKISCHE BANK d.d., Jadranski trg 3a, Rijeka </w:t>
            </w:r>
          </w:p>
        </w:tc>
        <w:tc>
          <w:tcPr>
            <w:tcW w:w="1415"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23057039320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363.631,14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2,13</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50. </w:t>
            </w:r>
          </w:p>
        </w:tc>
        <w:tc>
          <w:tcPr>
            <w:tcW w:w="3121"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FEROS d.o.o., Hruščica, Industrijska ulica 18 </w:t>
            </w:r>
          </w:p>
        </w:tc>
        <w:tc>
          <w:tcPr>
            <w:tcW w:w="1415"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91115557093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18.206,54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0,11</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51. </w:t>
            </w:r>
          </w:p>
        </w:tc>
        <w:tc>
          <w:tcPr>
            <w:tcW w:w="3121"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Financijska agencija, Ulica grada Vukovara 70, zagreb </w:t>
            </w:r>
          </w:p>
        </w:tc>
        <w:tc>
          <w:tcPr>
            <w:tcW w:w="1415"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85821130368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1.628,71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0,01</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52. </w:t>
            </w:r>
          </w:p>
        </w:tc>
        <w:tc>
          <w:tcPr>
            <w:tcW w:w="3121"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FLAGOR d.o.o., Grubišno Polje, 77. samostalnog bataljuna ZNG 19/A </w:t>
            </w:r>
          </w:p>
        </w:tc>
        <w:tc>
          <w:tcPr>
            <w:tcW w:w="1415"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42812266790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8.456,47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0,05</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164"/>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53. </w:t>
            </w:r>
          </w:p>
        </w:tc>
        <w:tc>
          <w:tcPr>
            <w:tcW w:w="3121"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GASTROGAR, ugostiteljski obrt, vl. Danijela Crnjak Andri, Kapelica 36 </w:t>
            </w:r>
          </w:p>
        </w:tc>
        <w:tc>
          <w:tcPr>
            <w:tcW w:w="1415"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00139653595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503,00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0,00</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54. </w:t>
            </w:r>
          </w:p>
        </w:tc>
        <w:tc>
          <w:tcPr>
            <w:tcW w:w="3121"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Geo-centar d.o.o., Jurja IV. Zrinskog 12B, Čakovec </w:t>
            </w:r>
          </w:p>
        </w:tc>
        <w:tc>
          <w:tcPr>
            <w:tcW w:w="1415"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71106141762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10.100,00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0,06</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55. </w:t>
            </w:r>
          </w:p>
        </w:tc>
        <w:tc>
          <w:tcPr>
            <w:tcW w:w="3121"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Geokon-Zagreb d.d., Starotrnjaska 16a, Zagreb </w:t>
            </w:r>
          </w:p>
        </w:tc>
        <w:tc>
          <w:tcPr>
            <w:tcW w:w="1415"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61600467614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95.750,00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0,56</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56. </w:t>
            </w:r>
          </w:p>
        </w:tc>
        <w:tc>
          <w:tcPr>
            <w:tcW w:w="3121"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GEONA d.o.o., Dr. Ante Starčevića 18/1, Sisak </w:t>
            </w:r>
          </w:p>
        </w:tc>
        <w:tc>
          <w:tcPr>
            <w:tcW w:w="1415"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21433053589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11.657,10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0,07</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57. </w:t>
            </w:r>
          </w:p>
        </w:tc>
        <w:tc>
          <w:tcPr>
            <w:tcW w:w="3121"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GLOBEX S.R.L. Logatec, IOC Zapolje 1/7, R. Slovenija </w:t>
            </w:r>
          </w:p>
        </w:tc>
        <w:tc>
          <w:tcPr>
            <w:tcW w:w="1415"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SI19460716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164.772,65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0,97</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58. </w:t>
            </w:r>
          </w:p>
        </w:tc>
        <w:tc>
          <w:tcPr>
            <w:tcW w:w="3121"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GRAD DARUVAR, Trg kralja Tomislava 14 </w:t>
            </w:r>
          </w:p>
        </w:tc>
        <w:tc>
          <w:tcPr>
            <w:tcW w:w="1415"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35688993528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24.709,85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0,14</w:t>
            </w:r>
          </w:p>
        </w:tc>
        <w:tc>
          <w:tcPr>
            <w:tcW w:w="992"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009B518A">
              <w:rPr>
                <w:rFonts w:ascii="Times New Roman" w:hAnsi="Times New Roman" w:cs="Times New Roman"/>
                <w:color w:val="000000"/>
                <w:sz w:val="16"/>
                <w:szCs w:val="16"/>
              </w:rPr>
              <w:t>ZA</w:t>
            </w:r>
          </w:p>
        </w:tc>
      </w:tr>
      <w:tr w:rsidR="00AD61E7" w:rsidTr="00AD61E7">
        <w:trPr>
          <w:trHeight w:val="165"/>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59. </w:t>
            </w:r>
          </w:p>
        </w:tc>
        <w:tc>
          <w:tcPr>
            <w:tcW w:w="3121"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Građevinski i prijevoznički obrt "OTTO", vl. Oto Lukaš, Končanica 150 </w:t>
            </w:r>
          </w:p>
        </w:tc>
        <w:tc>
          <w:tcPr>
            <w:tcW w:w="1415"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49560653572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44.441,56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0,26</w:t>
            </w:r>
          </w:p>
        </w:tc>
        <w:tc>
          <w:tcPr>
            <w:tcW w:w="992"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009B518A">
              <w:rPr>
                <w:rFonts w:ascii="Times New Roman" w:hAnsi="Times New Roman" w:cs="Times New Roman"/>
                <w:color w:val="000000"/>
                <w:sz w:val="16"/>
                <w:szCs w:val="16"/>
              </w:rPr>
              <w:t>ZA</w:t>
            </w:r>
          </w:p>
        </w:tc>
      </w:tr>
      <w:tr w:rsidR="00AD61E7" w:rsidTr="00AD61E7">
        <w:trPr>
          <w:trHeight w:val="165"/>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 xml:space="preserve">60. </w:t>
            </w:r>
          </w:p>
        </w:tc>
        <w:tc>
          <w:tcPr>
            <w:tcW w:w="3121"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GUMIIMPEX - GUMI RECIKLAŽA I PROIZVODNJA d.o.o., Varaždin, Pavleka Miškine 64c </w:t>
            </w:r>
          </w:p>
        </w:tc>
        <w:tc>
          <w:tcPr>
            <w:tcW w:w="1415"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82298562620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87.069,38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0,51</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61. </w:t>
            </w:r>
          </w:p>
        </w:tc>
        <w:tc>
          <w:tcPr>
            <w:tcW w:w="3121"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HALA d.o.o., Zagreb, Slavonska avenija 3b </w:t>
            </w:r>
          </w:p>
        </w:tc>
        <w:tc>
          <w:tcPr>
            <w:tcW w:w="1415"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74949952448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237,50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0,00</w:t>
            </w:r>
          </w:p>
        </w:tc>
        <w:tc>
          <w:tcPr>
            <w:tcW w:w="992"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009B518A">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62. </w:t>
            </w:r>
          </w:p>
        </w:tc>
        <w:tc>
          <w:tcPr>
            <w:tcW w:w="3121"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HEP-Opskrba d.o.o., Zagreb, Ulica grada Vukovara 37 </w:t>
            </w:r>
          </w:p>
        </w:tc>
        <w:tc>
          <w:tcPr>
            <w:tcW w:w="1415"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63073332379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19.005,26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0,11</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63. </w:t>
            </w:r>
          </w:p>
        </w:tc>
        <w:tc>
          <w:tcPr>
            <w:tcW w:w="3121"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HIDRAULIKA KURELJA d.o.o., Matenačka cesta 41, Donja Stubica </w:t>
            </w:r>
          </w:p>
        </w:tc>
        <w:tc>
          <w:tcPr>
            <w:tcW w:w="1415"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30929005951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3.734,13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0,02</w:t>
            </w:r>
          </w:p>
        </w:tc>
        <w:tc>
          <w:tcPr>
            <w:tcW w:w="992"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009B518A">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64. </w:t>
            </w:r>
          </w:p>
        </w:tc>
        <w:tc>
          <w:tcPr>
            <w:tcW w:w="3121"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HIDRAULIKA SERVISI d.o.o., Slavonska avenija 20k, Zagreb </w:t>
            </w:r>
          </w:p>
        </w:tc>
        <w:tc>
          <w:tcPr>
            <w:tcW w:w="1415"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18117849564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26.237,50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0,15</w:t>
            </w:r>
          </w:p>
        </w:tc>
        <w:tc>
          <w:tcPr>
            <w:tcW w:w="992"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009B518A">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65. </w:t>
            </w:r>
          </w:p>
        </w:tc>
        <w:tc>
          <w:tcPr>
            <w:tcW w:w="3121"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HIDREL d.o.o., Novo Čiče, Velikogorička 1B </w:t>
            </w:r>
          </w:p>
        </w:tc>
        <w:tc>
          <w:tcPr>
            <w:tcW w:w="1415"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85896793612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132,18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0,00</w:t>
            </w:r>
          </w:p>
        </w:tc>
        <w:tc>
          <w:tcPr>
            <w:tcW w:w="992"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009B518A">
              <w:rPr>
                <w:rFonts w:ascii="Times New Roman" w:hAnsi="Times New Roman" w:cs="Times New Roman"/>
                <w:color w:val="000000"/>
                <w:sz w:val="16"/>
                <w:szCs w:val="16"/>
              </w:rPr>
              <w:t>PROTIV</w:t>
            </w:r>
          </w:p>
        </w:tc>
      </w:tr>
      <w:tr w:rsidR="00AD61E7" w:rsidTr="00AD61E7">
        <w:trPr>
          <w:trHeight w:val="165"/>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66. </w:t>
            </w:r>
          </w:p>
        </w:tc>
        <w:tc>
          <w:tcPr>
            <w:tcW w:w="3121"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HIDRO-TERMO CENTAR d.o.o. Zagreb, Centar male privrede, Savica Šanci 127 </w:t>
            </w:r>
          </w:p>
        </w:tc>
        <w:tc>
          <w:tcPr>
            <w:tcW w:w="1415"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64590221981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846.965,15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4,96</w:t>
            </w:r>
          </w:p>
        </w:tc>
        <w:tc>
          <w:tcPr>
            <w:tcW w:w="992"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009B518A">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67. </w:t>
            </w:r>
          </w:p>
        </w:tc>
        <w:tc>
          <w:tcPr>
            <w:tcW w:w="3121"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HIDROCOM d.o.o., Pitomača, Antuna Mihanovića 55 </w:t>
            </w:r>
          </w:p>
        </w:tc>
        <w:tc>
          <w:tcPr>
            <w:tcW w:w="1415"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70713219811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428,94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0,00</w:t>
            </w:r>
          </w:p>
        </w:tc>
        <w:tc>
          <w:tcPr>
            <w:tcW w:w="992"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009B518A">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68. </w:t>
            </w:r>
          </w:p>
        </w:tc>
        <w:tc>
          <w:tcPr>
            <w:tcW w:w="3121"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HIDROEX d.o.o., Zaprešić, Nova ulica 7 </w:t>
            </w:r>
          </w:p>
        </w:tc>
        <w:tc>
          <w:tcPr>
            <w:tcW w:w="1415"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26999675898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1.600,00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0.01</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69. </w:t>
            </w:r>
          </w:p>
        </w:tc>
        <w:tc>
          <w:tcPr>
            <w:tcW w:w="3121"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HP-Hrvatska pošta d.d., Jurišićeva 13, Zagreb </w:t>
            </w:r>
          </w:p>
        </w:tc>
        <w:tc>
          <w:tcPr>
            <w:tcW w:w="1415"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87311810356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1.155,59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0.01</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70. </w:t>
            </w:r>
          </w:p>
        </w:tc>
        <w:tc>
          <w:tcPr>
            <w:tcW w:w="3121"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Hrvatska radiotelevizija, Zagreb, Prisavlje 3 </w:t>
            </w:r>
          </w:p>
        </w:tc>
        <w:tc>
          <w:tcPr>
            <w:tcW w:w="1415"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68419124305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4.140,01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0.02</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71.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HRVATSKE AUTOCESTE d.o.o., Zagreb, Širolina ulica 4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57500462912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365,00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72.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HRVATSKE VODE, Zagreb, Ulica grada Vukovara 220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28921383001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502,21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PROTIV </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73.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Hrvatski Telekom d.d., Radnička cesta 21, Zagreb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81793146560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39.629,41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0,23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74.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IDM ČOTIĆ d.o.o., Sesvete, S. Kovačića 26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82413844944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19.140,98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0,11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75.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INA-INDUSTRIJA NAFTE, d.d., Zagreb, Avenija V. Holjevca 10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27759560625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424.134,97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2,48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76.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INOKEM d.o.o., Ivanić-Grad, Industrijska cesta 12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27919002370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35,00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77.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INSTRUKTAŽNI CENTAR d.o.o., Križevci, Franje Račkoga 4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39852648199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9.858,75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0,06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78.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INTERCED d.o.o., Daruvar, I.G. Kovačića 5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28717927693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10.468,75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0,06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79.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INVALESCO j.d.o.o., Daruvar, Petra Svačića 14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08153620810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1.533,00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80.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JAKOVIĆ d.o.o., Matije Gupca 16, Pakrac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49979968791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20.000,00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0,12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81.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JANOŠ d.o.o., Daruvar, Frankopanska 7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66711463309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600,00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82.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Javni bilježnik BRANKO JAKIĆ. Zelinska 3, Zagreb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08564858401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159,23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165"/>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83.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Javni bilježnik DUBRAVKA MOKRY-UROIĆ, Kutina, Kolodvorska 2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97420282540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9.068,40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0,05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84.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Javni bilježnik MARIJA KUSTIĆ, Bjelovar, Dr. Ante Starčevića 5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26027300253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70,00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85.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Javni bilježnik MIRA MALAČIĆ, Kutina, Hrvatskih branitelja 11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40863183868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4.692,50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0,03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86.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Javni bilježnik MLADEN ČOP, Daruvar, Trg kralja Tomislava 1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64324976468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5.191,25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0,03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164"/>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87.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JIK KAJBA obrt za graditeljstvo i prijevoz, vl. Ivan Kajba, A.G. Matoša 16, Dugo Selo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38212769730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61.500,00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0,36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88.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KAMEN SIRAČ d.d., Ilica 251, Zagreb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02334326920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269.814,24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1,58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89.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KARAŠICA-VUČICA d.d., Trg Ante Starčevića 9, Donji Miholjac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69701859287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138.841,29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0,81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90.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KOD PLUS d.o.o., Križevci, Ulica Alberta Štrige 9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08493007537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175,00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164"/>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91.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KOLEKTOR KOLING d.o.o., Glavna podružnica Petrinja, Voćarska 11, Petrinja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96766019518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998.451,00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5,85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92.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"KOLIĆ TOURS", prijevoznički obrt, vl. Josip Kolić, Koreničani 24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43588189758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20.000,00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0,12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93.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KOMRAD d.o.o., Slatina, Braće Radića 2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96537643037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408,98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94.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KOMTEH d.o.o., Dugo Selo, Josipa Zorića 39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1496348646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1.162,00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95.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KOMUNALAC d.o.o., Garešnica, Mate Lovraka 30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27917254847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55,48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96.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KOMUNALNI SERVISI KUTINA d.o.o., Tržna 8, Kutina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86093231571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86,00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97.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KOTONTEKS d.o.o., Josipa Pupačića 3, Varaždin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00235637064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23.358,40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0,14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 xml:space="preserve">98.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KUKEC d.o.o., Ivanić-Grad, Nova industrijska cesta 6,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75414599885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72.017,55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0,42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99.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L.-RING d.o.o., Zagreb, Dobriše Cesarića 14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69115259681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2.962,50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0,02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100.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LAGER BAŠIĆ d.o.o., Trgovačka ulica 3, Donji Stupnik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49617677906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8.125,00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0,05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101.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LONJA-STRUG d.o.o.,Vinkovačka ulica 4, Kutina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34493680403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387.728,82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2,27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102.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MARTIN STROJ d.o.o., Sveti Martin pod Okićem 18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70903581556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20.125,00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0,12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103.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MAS-KOM d.o.o., Daruvar, Cvjetna 1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40975735486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28.461,11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0,17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104.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MATINS d.o.o., Sesvete, Neidhardtova 18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46848215919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7.413,88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0,04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105.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MATKOM d.o.o., Daruvar, Gundulićeva 74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55219604730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474,89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106.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METRA d.o.o., Ferde Rusana 2A, Bjelovar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05010056017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15.127,24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0,09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164"/>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107.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MILEK obrt za poljoprivrednu proizvodnju, vl. Mario Milek, Ivanovo Polje 67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70435207196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387,80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165"/>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108.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MINISTARSTVO FINANCIJA, Porezna uprava, Boškovićeva 5, Zagreb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18683136487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52.476,11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0,31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109.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MISTRAL d.o.o., Gospodarska zona 3, Vukovar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84549788599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2.446,88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110.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MOLARIS d.o.o., Giletinci 200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44304979783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5.719,65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0,03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165"/>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111.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MONI trgovina i proizvodnja, vl. ANA KITANOVIĆ, Velika Kopanica, I. Filipovića 60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29806399621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16.250,00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0,10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112.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MONTERRA d.o.o., Rijeka, Drage Šćitara 34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03430970424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1.277,28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113.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MOTOMARINER d.o.o., Rijeka, Jože Vlahovića 16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97340283479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7.328,43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0,04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114.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MPD Tvornica pumpi d.d., Daruvar, Petra Preradovića 73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40244056738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8.138,75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0,05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115.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MULTIPRO d.o.o., Čakovec, Dr. Ivana Novaka 6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09987499274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8.481,25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0,05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164"/>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116.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NOVINSKO-IZDAVAČKA USTANOVA JEDNOTA DARUVAR , Trg kralja Tomislava 7, Daruvar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60664444292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750,00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117.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O-K-TEH d.o.o., Zagreb, Vučak 16A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37322381288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19.889,21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0,12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118.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Obrt DS, vl. Dario Savi, Filipovac, Lipička 25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60552260636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8.274,00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0,05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164"/>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119.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Obrt za prijevoz i poljoprivrednu proizvodnju, vl. ŽELJKO GRADSKI, Kupinec 169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32183596843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7.247,34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0,04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120.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Odvjetnik BULATOVIĆ DAMIR, Petra Preradovića 11, Daruvar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97869484928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83.125,00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0,49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121.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Odvjetnica Marina Lacković, Daruvar, Stjepana Radića 14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77915759607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945,97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122.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OKTAVIAN PLAST d.o.o., Zagreb, Čulinečka cesta 236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19204465274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11.218,75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0,07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164"/>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123.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OPĆINA SVETI FILIP I JAKOV, Obala kralja Tomislava 16, Sveti Pilip i Jakov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57113796391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4.577,04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0,03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124.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Oprema pod tlakom d.o.o., Zagreb, Ulica kneza Branimira 22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07435417708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1.225,00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125.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PAKRAC-PLIN d.o.o., Ulica Križnog puta 18, Pakrac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56937802546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8.676,26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0,05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126.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PBZ AMERICAN EXPRESS d.o.o., Radnička cesta 44, Zagreb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28495895537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22.385,42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0,13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127.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PETROKEMIJA d.d., Kutina, Aleja Vukovar 4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24503685008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1.265,88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128.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PISMORAD d.d., Novaki, Industrijska 5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33260306505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812,50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129.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PNP d.o.o., Petra Svačića 2, Garešnica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70344239937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50,51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130.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POD proizvodnja opruga d.o.o., Dežanovac 234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03398907795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39.097,69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0,23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131.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POLJODAR TIM d.o.o., Daruvar, Josipa Jelačića 77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9946482065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2.385.763,90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13,98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132.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POSSUM d.o.o., Zagreb, Šestinski prilaz 26d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26047630059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70.105,93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0,41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133.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PRESOFLEX GRADNJA d.o.o., Požega, Industrijska 30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66952197279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37.227,50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0,22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134.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PRIJEVOZNIK DARKO VULIĆ, Nova Subocka, Slavonska 33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15922652798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273.597,00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1,60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135.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PRIMUS TRAVEL d.o.o., Stjepana Ivičevića </w:t>
            </w:r>
            <w:r>
              <w:rPr>
                <w:rFonts w:ascii="Times New Roman" w:hAnsi="Times New Roman" w:cs="Times New Roman"/>
                <w:color w:val="000000"/>
                <w:sz w:val="16"/>
                <w:szCs w:val="16"/>
              </w:rPr>
              <w:lastRenderedPageBreak/>
              <w:t xml:space="preserve">44, Makarska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 xml:space="preserve">81754649575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144,00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165"/>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 xml:space="preserve">136.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Privatna specijalistička ordinacija medicine rada Vesna Hećimović, Ulica Stjepana Radića 19, Virovitica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35361430502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1.070,00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137.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PRIVREDA d.o.o., Braće Hanžek 19, Petrinja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12266526926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68.306,80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0,40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138.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PRIVREDNA BANKA ZAGREB d.d., Radnička cesta 50, Zagreb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2535697732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307,36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139.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PROTON EE-ELEKTRONIKA d.o.o., Daruvar, Duga ulica 12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49784522730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415.859,40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2,44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165"/>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140.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Pružanje ugostiteljskih usluga u domaćinstvu, vl. ŠTEFICA OBAD, Petrinja, Ljudevita Gaja 43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89420830093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17.500,00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0,10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165"/>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141.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RASCO tvornica komunalne opreme d.o.o., Kalinovac, Kolodvorska 120b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12710048305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4.290,54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0,03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165"/>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142.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RAŠIĆ računovodstvo i revizija d.o.o., Daruvar, Trg kralja Tomislava 16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12490253107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51.187,85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0,30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164"/>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143.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Restoran-pizzeria "NADA", vl. Nada Zeljković, Lipik, Vukovarska avenija 12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87718963848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1.274,00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144.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REUS INŽENJERING d.o.o., Radnička cesta 27, Zagreb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81915436265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22.129,97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0,13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145.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RIBICE I TRI TOČKICE d.o.o., Nikole Tesle 17, Zagreb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19606570498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245,00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146.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RO GAST RO d.o.o., Zagreb, Ul. Dragutina Mandla 1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50648623695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191,00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147.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SAB d.o.o., Daruvar, Podborska 1b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14408283449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14.156,50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0,08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148.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SAN-MET d.o.o., Josipa Jelačića 23, Daruvar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70493028862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74.115,39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0,43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149.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SANITACIJA OSIJEK d.d., Jarak 3, Petrijevci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98661816049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1.387,50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164"/>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150.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SCHWARZMÜLLER CROATIA d.o.o., Sesvete, Slavonska avenija 59/1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83274548370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1.642,38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c>
          <w:tcPr>
            <w:tcW w:w="992" w:type="dxa"/>
            <w:tcBorders>
              <w:top w:val="single" w:color="auto" w:sz="4" w:space="0"/>
              <w:left w:val="single" w:color="auto" w:sz="4" w:space="0"/>
              <w:bottom w:val="single" w:color="auto" w:sz="4" w:space="0"/>
              <w:right w:val="single" w:color="auto" w:sz="4" w:space="0"/>
            </w:tcBorders>
          </w:tcPr>
          <w:p w:rsidR="00AD61E7" w:rsidRDefault="009B518A">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151.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SEKUNDARNE SIROVINE d.o.o., Batinjani 48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97677218741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2.250,00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c>
          <w:tcPr>
            <w:tcW w:w="992" w:type="dxa"/>
            <w:tcBorders>
              <w:top w:val="single" w:color="auto" w:sz="4" w:space="0"/>
              <w:left w:val="single" w:color="auto" w:sz="4" w:space="0"/>
              <w:bottom w:val="single" w:color="auto" w:sz="4" w:space="0"/>
              <w:right w:val="single" w:color="auto" w:sz="4" w:space="0"/>
            </w:tcBorders>
          </w:tcPr>
          <w:p w:rsidR="00AD61E7" w:rsidRDefault="00410B42">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152.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SF-AS USLUGE d.o.o., Sasi 3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91408469217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722,30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c>
          <w:tcPr>
            <w:tcW w:w="992" w:type="dxa"/>
            <w:tcBorders>
              <w:top w:val="single" w:color="auto" w:sz="4" w:space="0"/>
              <w:left w:val="single" w:color="auto" w:sz="4" w:space="0"/>
              <w:bottom w:val="single" w:color="auto" w:sz="4" w:space="0"/>
              <w:right w:val="single" w:color="auto" w:sz="4" w:space="0"/>
            </w:tcBorders>
          </w:tcPr>
          <w:p w:rsidR="00AD61E7" w:rsidRDefault="00410B42">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153.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SI-GRAD d.o.o., Petrinja, Ljudevita Gaja 27/1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97857029611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103.375,00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0,61 </w:t>
            </w:r>
          </w:p>
        </w:tc>
        <w:tc>
          <w:tcPr>
            <w:tcW w:w="992" w:type="dxa"/>
            <w:tcBorders>
              <w:top w:val="single" w:color="auto" w:sz="4" w:space="0"/>
              <w:left w:val="single" w:color="auto" w:sz="4" w:space="0"/>
              <w:bottom w:val="single" w:color="auto" w:sz="4" w:space="0"/>
              <w:right w:val="single" w:color="auto" w:sz="4" w:space="0"/>
            </w:tcBorders>
          </w:tcPr>
          <w:p w:rsidR="00AD61E7" w:rsidRDefault="00410B42">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154.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SIROVINA d.o.o., Bjelovar, Ulica 29. rujna 2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30322785480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872,00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c>
          <w:tcPr>
            <w:tcW w:w="992" w:type="dxa"/>
            <w:tcBorders>
              <w:top w:val="single" w:color="auto" w:sz="4" w:space="0"/>
              <w:left w:val="single" w:color="auto" w:sz="4" w:space="0"/>
              <w:bottom w:val="single" w:color="auto" w:sz="4" w:space="0"/>
              <w:right w:val="single" w:color="auto" w:sz="4" w:space="0"/>
            </w:tcBorders>
          </w:tcPr>
          <w:p w:rsidR="00AD61E7" w:rsidRDefault="00410B42">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165"/>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155.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SRCE, obrt za ugostiteljstvo, vl. Aleksandar Šteković, Daruvar, Kolodovrska 22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99621862895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1.827,50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c>
          <w:tcPr>
            <w:tcW w:w="992" w:type="dxa"/>
            <w:tcBorders>
              <w:top w:val="single" w:color="auto" w:sz="4" w:space="0"/>
              <w:left w:val="single" w:color="auto" w:sz="4" w:space="0"/>
              <w:bottom w:val="single" w:color="auto" w:sz="4" w:space="0"/>
              <w:right w:val="single" w:color="auto" w:sz="4" w:space="0"/>
            </w:tcBorders>
          </w:tcPr>
          <w:p w:rsidR="00AD61E7" w:rsidRDefault="00410B42">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164"/>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156.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SREDIŠNJE KLIRINŠKO DEPOZITARNO DRUŠTVO d.d., Heinzelova 62a, Zagreb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64406809162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3.775,09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0,02 </w:t>
            </w:r>
          </w:p>
        </w:tc>
        <w:tc>
          <w:tcPr>
            <w:tcW w:w="992" w:type="dxa"/>
            <w:tcBorders>
              <w:top w:val="single" w:color="auto" w:sz="4" w:space="0"/>
              <w:left w:val="single" w:color="auto" w:sz="4" w:space="0"/>
              <w:bottom w:val="single" w:color="auto" w:sz="4" w:space="0"/>
              <w:right w:val="single" w:color="auto" w:sz="4" w:space="0"/>
            </w:tcBorders>
          </w:tcPr>
          <w:p w:rsidR="00AD61E7" w:rsidRDefault="00A8086B">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157.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STROJOPROMET d.o.o., Šenkovec, Zagrebačka 6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97994010225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9.120,91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0,05 </w:t>
            </w:r>
          </w:p>
        </w:tc>
        <w:tc>
          <w:tcPr>
            <w:tcW w:w="992" w:type="dxa"/>
            <w:tcBorders>
              <w:top w:val="single" w:color="auto" w:sz="4" w:space="0"/>
              <w:left w:val="single" w:color="auto" w:sz="4" w:space="0"/>
              <w:bottom w:val="single" w:color="auto" w:sz="4" w:space="0"/>
              <w:right w:val="single" w:color="auto" w:sz="4" w:space="0"/>
            </w:tcBorders>
          </w:tcPr>
          <w:p w:rsidR="00AD61E7" w:rsidRDefault="00410B42">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164"/>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158.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STRUJA MILJANOVIĆ, elektroinstalaterski obrt, vl. IGOR MILJANOVIĆ, Daruvar, S. Radića 15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14370490049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153,33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c>
          <w:tcPr>
            <w:tcW w:w="992" w:type="dxa"/>
            <w:tcBorders>
              <w:top w:val="single" w:color="auto" w:sz="4" w:space="0"/>
              <w:left w:val="single" w:color="auto" w:sz="4" w:space="0"/>
              <w:bottom w:val="single" w:color="auto" w:sz="4" w:space="0"/>
              <w:right w:val="single" w:color="auto" w:sz="4" w:space="0"/>
            </w:tcBorders>
          </w:tcPr>
          <w:p w:rsidR="00AD61E7" w:rsidRDefault="00410B42">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164"/>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159.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SUPERIOR UGOSTITELJSTVO d.o.o., Zagreb, Drage Ivaniševića 10 B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80972836106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177,00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c>
          <w:tcPr>
            <w:tcW w:w="992" w:type="dxa"/>
            <w:tcBorders>
              <w:top w:val="single" w:color="auto" w:sz="4" w:space="0"/>
              <w:left w:val="single" w:color="auto" w:sz="4" w:space="0"/>
              <w:bottom w:val="single" w:color="auto" w:sz="4" w:space="0"/>
              <w:right w:val="single" w:color="auto" w:sz="4" w:space="0"/>
            </w:tcBorders>
          </w:tcPr>
          <w:p w:rsidR="00AD61E7" w:rsidRDefault="00410B42">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164"/>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160.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TEB POSLOVNO SAVJETOVANJE d.o.o., Zagreb, Trg žrtava fašizma 15/I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99944170669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50,00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c>
          <w:tcPr>
            <w:tcW w:w="992" w:type="dxa"/>
            <w:tcBorders>
              <w:top w:val="single" w:color="auto" w:sz="4" w:space="0"/>
              <w:left w:val="single" w:color="auto" w:sz="4" w:space="0"/>
              <w:bottom w:val="single" w:color="auto" w:sz="4" w:space="0"/>
              <w:right w:val="single" w:color="auto" w:sz="4" w:space="0"/>
            </w:tcBorders>
          </w:tcPr>
          <w:p w:rsidR="00AD61E7" w:rsidRDefault="00410B42">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161.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TEHIND D.O.O. Zagreb,Vladimira Varićaka 4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87824482767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128.798,58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0,75 </w:t>
            </w:r>
          </w:p>
        </w:tc>
        <w:tc>
          <w:tcPr>
            <w:tcW w:w="992" w:type="dxa"/>
            <w:tcBorders>
              <w:top w:val="single" w:color="auto" w:sz="4" w:space="0"/>
              <w:left w:val="single" w:color="auto" w:sz="4" w:space="0"/>
              <w:bottom w:val="single" w:color="auto" w:sz="4" w:space="0"/>
              <w:right w:val="single" w:color="auto" w:sz="4" w:space="0"/>
            </w:tcBorders>
          </w:tcPr>
          <w:p w:rsidR="00AD61E7" w:rsidRDefault="00410B42">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162.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TEHNO-PARTNER d.o.o., Cehovska 12, Varaždin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37366676729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23.965,64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0,14 </w:t>
            </w:r>
          </w:p>
        </w:tc>
        <w:tc>
          <w:tcPr>
            <w:tcW w:w="992" w:type="dxa"/>
            <w:tcBorders>
              <w:top w:val="single" w:color="auto" w:sz="4" w:space="0"/>
              <w:left w:val="single" w:color="auto" w:sz="4" w:space="0"/>
              <w:bottom w:val="single" w:color="auto" w:sz="4" w:space="0"/>
              <w:right w:val="single" w:color="auto" w:sz="4" w:space="0"/>
            </w:tcBorders>
          </w:tcPr>
          <w:p w:rsidR="00AD61E7" w:rsidRDefault="00410B42">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163.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Teknoxgroup Hrvatska d.o.o., Radnička cesta 218, Zagreb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31826907316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59.442,81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0,35 </w:t>
            </w:r>
          </w:p>
        </w:tc>
        <w:tc>
          <w:tcPr>
            <w:tcW w:w="992" w:type="dxa"/>
            <w:tcBorders>
              <w:top w:val="single" w:color="auto" w:sz="4" w:space="0"/>
              <w:left w:val="single" w:color="auto" w:sz="4" w:space="0"/>
              <w:bottom w:val="single" w:color="auto" w:sz="4" w:space="0"/>
              <w:right w:val="single" w:color="auto" w:sz="4" w:space="0"/>
            </w:tcBorders>
          </w:tcPr>
          <w:p w:rsidR="00AD61E7" w:rsidRDefault="008B1483">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164.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Tele2 d.o.o., Zagreb, Josipa Marohnića 1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70133616033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8.207,99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0,05 </w:t>
            </w:r>
          </w:p>
        </w:tc>
        <w:tc>
          <w:tcPr>
            <w:tcW w:w="992" w:type="dxa"/>
            <w:tcBorders>
              <w:top w:val="single" w:color="auto" w:sz="4" w:space="0"/>
              <w:left w:val="single" w:color="auto" w:sz="4" w:space="0"/>
              <w:bottom w:val="single" w:color="auto" w:sz="4" w:space="0"/>
              <w:right w:val="single" w:color="auto" w:sz="4" w:space="0"/>
            </w:tcBorders>
          </w:tcPr>
          <w:p w:rsidR="00AD61E7" w:rsidRDefault="00410B42">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165.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TISKARA HORVAT d.o.o., Bjelovar, Ivanovčanska 22a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74954009472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9.380,00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0,05 </w:t>
            </w:r>
          </w:p>
        </w:tc>
        <w:tc>
          <w:tcPr>
            <w:tcW w:w="992" w:type="dxa"/>
            <w:tcBorders>
              <w:top w:val="single" w:color="auto" w:sz="4" w:space="0"/>
              <w:left w:val="single" w:color="auto" w:sz="4" w:space="0"/>
              <w:bottom w:val="single" w:color="auto" w:sz="4" w:space="0"/>
              <w:right w:val="single" w:color="auto" w:sz="4" w:space="0"/>
            </w:tcBorders>
          </w:tcPr>
          <w:p w:rsidR="00AD61E7" w:rsidRDefault="00410B42">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166.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TITAN COMMERCE d.o.o., Mošćenica, Ante Starčevića 35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56511331826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20.000,00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0,12 </w:t>
            </w:r>
          </w:p>
        </w:tc>
        <w:tc>
          <w:tcPr>
            <w:tcW w:w="992" w:type="dxa"/>
            <w:tcBorders>
              <w:top w:val="single" w:color="auto" w:sz="4" w:space="0"/>
              <w:left w:val="single" w:color="auto" w:sz="4" w:space="0"/>
              <w:bottom w:val="single" w:color="auto" w:sz="4" w:space="0"/>
              <w:right w:val="single" w:color="auto" w:sz="4" w:space="0"/>
            </w:tcBorders>
          </w:tcPr>
          <w:p w:rsidR="00AD61E7" w:rsidRDefault="00410B42">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167.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TOI TOI d.o.o., Zagreb, Kvintička 16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73497369534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1.050,00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c>
          <w:tcPr>
            <w:tcW w:w="992" w:type="dxa"/>
            <w:tcBorders>
              <w:top w:val="single" w:color="auto" w:sz="4" w:space="0"/>
              <w:left w:val="single" w:color="auto" w:sz="4" w:space="0"/>
              <w:bottom w:val="single" w:color="auto" w:sz="4" w:space="0"/>
              <w:right w:val="single" w:color="auto" w:sz="4" w:space="0"/>
            </w:tcBorders>
          </w:tcPr>
          <w:p w:rsidR="00AD61E7" w:rsidRDefault="00410B42">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168.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TREZOR SUNCE j.d.o.o., Zaprešić, Dragutina Boranića 24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10332591927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5.000,00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0,03 </w:t>
            </w:r>
          </w:p>
        </w:tc>
        <w:tc>
          <w:tcPr>
            <w:tcW w:w="992" w:type="dxa"/>
            <w:tcBorders>
              <w:top w:val="single" w:color="auto" w:sz="4" w:space="0"/>
              <w:left w:val="single" w:color="auto" w:sz="4" w:space="0"/>
              <w:bottom w:val="single" w:color="auto" w:sz="4" w:space="0"/>
              <w:right w:val="single" w:color="auto" w:sz="4" w:space="0"/>
            </w:tcBorders>
          </w:tcPr>
          <w:p w:rsidR="00AD61E7" w:rsidRDefault="00410B42">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169.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TPZ d.o.o., Novoselska 25, Zagreb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68119083236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5.906,59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0,03 </w:t>
            </w:r>
          </w:p>
        </w:tc>
        <w:tc>
          <w:tcPr>
            <w:tcW w:w="992" w:type="dxa"/>
            <w:tcBorders>
              <w:top w:val="single" w:color="auto" w:sz="4" w:space="0"/>
              <w:left w:val="single" w:color="auto" w:sz="4" w:space="0"/>
              <w:bottom w:val="single" w:color="auto" w:sz="4" w:space="0"/>
              <w:right w:val="single" w:color="auto" w:sz="4" w:space="0"/>
            </w:tcBorders>
          </w:tcPr>
          <w:p w:rsidR="00AD61E7" w:rsidRDefault="00410B42">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170.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TRGOMETAL d.o.o., Zagreb, Kovinska 4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26004523816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154.915,17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0,91 </w:t>
            </w:r>
          </w:p>
        </w:tc>
        <w:tc>
          <w:tcPr>
            <w:tcW w:w="992" w:type="dxa"/>
            <w:tcBorders>
              <w:top w:val="single" w:color="auto" w:sz="4" w:space="0"/>
              <w:left w:val="single" w:color="auto" w:sz="4" w:space="0"/>
              <w:bottom w:val="single" w:color="auto" w:sz="4" w:space="0"/>
              <w:right w:val="single" w:color="auto" w:sz="4" w:space="0"/>
            </w:tcBorders>
          </w:tcPr>
          <w:p w:rsidR="00AD61E7" w:rsidRDefault="00410B42">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165"/>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171.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Trgovački obrt AGROS, vl. OZREN STOJČEVIĆ, Daruvar, S. Radića 42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08670325762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6.157,00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0,04 </w:t>
            </w:r>
          </w:p>
        </w:tc>
        <w:tc>
          <w:tcPr>
            <w:tcW w:w="992" w:type="dxa"/>
            <w:tcBorders>
              <w:top w:val="single" w:color="auto" w:sz="4" w:space="0"/>
              <w:left w:val="single" w:color="auto" w:sz="4" w:space="0"/>
              <w:bottom w:val="single" w:color="auto" w:sz="4" w:space="0"/>
              <w:right w:val="single" w:color="auto" w:sz="4" w:space="0"/>
            </w:tcBorders>
          </w:tcPr>
          <w:p w:rsidR="00AD61E7" w:rsidRDefault="00410B42">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 xml:space="preserve">172.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TÜV NORD Adriatic d.o.o., Bani 110, Buzin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64520989853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35.837,96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0,21 </w:t>
            </w:r>
          </w:p>
        </w:tc>
        <w:tc>
          <w:tcPr>
            <w:tcW w:w="992" w:type="dxa"/>
            <w:tcBorders>
              <w:top w:val="single" w:color="auto" w:sz="4" w:space="0"/>
              <w:left w:val="single" w:color="auto" w:sz="4" w:space="0"/>
              <w:bottom w:val="single" w:color="auto" w:sz="4" w:space="0"/>
              <w:right w:val="single" w:color="auto" w:sz="4" w:space="0"/>
            </w:tcBorders>
          </w:tcPr>
          <w:p w:rsidR="00AD61E7" w:rsidRDefault="00410B42">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173.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VACOM d.o.o., Petra Svačića 20, Daruvar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83341080203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588,90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c>
          <w:tcPr>
            <w:tcW w:w="992" w:type="dxa"/>
            <w:tcBorders>
              <w:top w:val="single" w:color="auto" w:sz="4" w:space="0"/>
              <w:left w:val="single" w:color="auto" w:sz="4" w:space="0"/>
              <w:bottom w:val="single" w:color="auto" w:sz="4" w:space="0"/>
              <w:right w:val="single" w:color="auto" w:sz="4" w:space="0"/>
            </w:tcBorders>
          </w:tcPr>
          <w:p w:rsidR="00AD61E7" w:rsidRDefault="00410B42">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165"/>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174.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VALENTIĆ zajednički obrt za prijevoz, trgovinu i proizvodnju, vl. Milan Valentić i Josip Valentić, Kravljak 16 A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61633774300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29.789,38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0,17 </w:t>
            </w:r>
          </w:p>
        </w:tc>
        <w:tc>
          <w:tcPr>
            <w:tcW w:w="992" w:type="dxa"/>
            <w:tcBorders>
              <w:top w:val="single" w:color="auto" w:sz="4" w:space="0"/>
              <w:left w:val="single" w:color="auto" w:sz="4" w:space="0"/>
              <w:bottom w:val="single" w:color="auto" w:sz="4" w:space="0"/>
              <w:right w:val="single" w:color="auto" w:sz="4" w:space="0"/>
            </w:tcBorders>
          </w:tcPr>
          <w:p w:rsidR="00AD61E7" w:rsidRDefault="00410B42">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175.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VARGON d.o.o., Kukuljanovo 352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12345076041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548.418,92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3,21 </w:t>
            </w:r>
          </w:p>
        </w:tc>
        <w:tc>
          <w:tcPr>
            <w:tcW w:w="992" w:type="dxa"/>
            <w:tcBorders>
              <w:top w:val="single" w:color="auto" w:sz="4" w:space="0"/>
              <w:left w:val="single" w:color="auto" w:sz="4" w:space="0"/>
              <w:bottom w:val="single" w:color="auto" w:sz="4" w:space="0"/>
              <w:right w:val="single" w:color="auto" w:sz="4" w:space="0"/>
            </w:tcBorders>
          </w:tcPr>
          <w:p w:rsidR="00AD61E7" w:rsidRDefault="00410B42">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176.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VEL-MIL-TO d.o.o., Šibice, Zagrebačka 11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66798666560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8.925,00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0,05 </w:t>
            </w:r>
          </w:p>
        </w:tc>
        <w:tc>
          <w:tcPr>
            <w:tcW w:w="992" w:type="dxa"/>
            <w:tcBorders>
              <w:top w:val="single" w:color="auto" w:sz="4" w:space="0"/>
              <w:left w:val="single" w:color="auto" w:sz="4" w:space="0"/>
              <w:bottom w:val="single" w:color="auto" w:sz="4" w:space="0"/>
              <w:right w:val="single" w:color="auto" w:sz="4" w:space="0"/>
            </w:tcBorders>
          </w:tcPr>
          <w:p w:rsidR="00AD61E7" w:rsidRDefault="00410B42">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177.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VITA d.o.o., Zagreb, Ulica grada Mainza 13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94385284951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86.000,00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0,50 </w:t>
            </w:r>
          </w:p>
        </w:tc>
        <w:tc>
          <w:tcPr>
            <w:tcW w:w="992" w:type="dxa"/>
            <w:tcBorders>
              <w:top w:val="single" w:color="auto" w:sz="4" w:space="0"/>
              <w:left w:val="single" w:color="auto" w:sz="4" w:space="0"/>
              <w:bottom w:val="single" w:color="auto" w:sz="4" w:space="0"/>
              <w:right w:val="single" w:color="auto" w:sz="4" w:space="0"/>
            </w:tcBorders>
          </w:tcPr>
          <w:p w:rsidR="00AD61E7" w:rsidRDefault="00410B42">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178.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VIZOR ekologija-zaštita-konzalting d.o.o., Varaždina, Koprivnička 1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28579840610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6.000,00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0,04 </w:t>
            </w:r>
          </w:p>
        </w:tc>
        <w:tc>
          <w:tcPr>
            <w:tcW w:w="992" w:type="dxa"/>
            <w:tcBorders>
              <w:top w:val="single" w:color="auto" w:sz="4" w:space="0"/>
              <w:left w:val="single" w:color="auto" w:sz="4" w:space="0"/>
              <w:bottom w:val="single" w:color="auto" w:sz="4" w:space="0"/>
              <w:right w:val="single" w:color="auto" w:sz="4" w:space="0"/>
            </w:tcBorders>
          </w:tcPr>
          <w:p w:rsidR="00AD61E7" w:rsidRDefault="00410B42">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179.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VODOPRIVREDA - NOVA GRADIŠKA d.d., Juraja Haulika 12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46866168231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109.774,60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0,64 </w:t>
            </w:r>
          </w:p>
        </w:tc>
        <w:tc>
          <w:tcPr>
            <w:tcW w:w="992" w:type="dxa"/>
            <w:tcBorders>
              <w:top w:val="single" w:color="auto" w:sz="4" w:space="0"/>
              <w:left w:val="single" w:color="auto" w:sz="4" w:space="0"/>
              <w:bottom w:val="single" w:color="auto" w:sz="4" w:space="0"/>
              <w:right w:val="single" w:color="auto" w:sz="4" w:space="0"/>
            </w:tcBorders>
          </w:tcPr>
          <w:p w:rsidR="00AD61E7" w:rsidRDefault="00410B42">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180.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Vodoprivreda Lonja-Zelina d.d., Dugo selo, Zagrebačka 35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27771576344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20.000,00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0,12 </w:t>
            </w:r>
          </w:p>
        </w:tc>
        <w:tc>
          <w:tcPr>
            <w:tcW w:w="992" w:type="dxa"/>
            <w:tcBorders>
              <w:top w:val="single" w:color="auto" w:sz="4" w:space="0"/>
              <w:left w:val="single" w:color="auto" w:sz="4" w:space="0"/>
              <w:bottom w:val="single" w:color="auto" w:sz="4" w:space="0"/>
              <w:right w:val="single" w:color="auto" w:sz="4" w:space="0"/>
            </w:tcBorders>
          </w:tcPr>
          <w:p w:rsidR="00AD61E7" w:rsidRDefault="00410B42">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181.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VODOPRIVREDA VINKOVCI d.d., Zalužje 7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27870534650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24.454,08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0,14 </w:t>
            </w:r>
          </w:p>
        </w:tc>
        <w:tc>
          <w:tcPr>
            <w:tcW w:w="992" w:type="dxa"/>
            <w:tcBorders>
              <w:top w:val="single" w:color="auto" w:sz="4" w:space="0"/>
              <w:left w:val="single" w:color="auto" w:sz="4" w:space="0"/>
              <w:bottom w:val="single" w:color="auto" w:sz="4" w:space="0"/>
              <w:right w:val="single" w:color="auto" w:sz="4" w:space="0"/>
            </w:tcBorders>
          </w:tcPr>
          <w:p w:rsidR="00AD61E7" w:rsidRDefault="00410B42">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164"/>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182.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VODOPRIVREDNE USLUŽNE DJELATNOSTI d.o.o., Zagreb, Grada Vukovara 220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20060544953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213,50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c>
          <w:tcPr>
            <w:tcW w:w="992" w:type="dxa"/>
            <w:tcBorders>
              <w:top w:val="single" w:color="auto" w:sz="4" w:space="0"/>
              <w:left w:val="single" w:color="auto" w:sz="4" w:space="0"/>
              <w:bottom w:val="single" w:color="auto" w:sz="4" w:space="0"/>
              <w:right w:val="single" w:color="auto" w:sz="4" w:space="0"/>
            </w:tcBorders>
          </w:tcPr>
          <w:p w:rsidR="00AD61E7" w:rsidRDefault="00410B42">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183.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VODOSKOK d.d., Zagreb, Čulinečka cesta 221 C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34134218058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35.515,21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0,21 </w:t>
            </w:r>
          </w:p>
        </w:tc>
        <w:tc>
          <w:tcPr>
            <w:tcW w:w="992" w:type="dxa"/>
            <w:tcBorders>
              <w:top w:val="single" w:color="auto" w:sz="4" w:space="0"/>
              <w:left w:val="single" w:color="auto" w:sz="4" w:space="0"/>
              <w:bottom w:val="single" w:color="auto" w:sz="4" w:space="0"/>
              <w:right w:val="single" w:color="auto" w:sz="4" w:space="0"/>
            </w:tcBorders>
          </w:tcPr>
          <w:p w:rsidR="00AD61E7" w:rsidRDefault="00410B42">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165"/>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184.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Vučna služba "FILIPČIĆ", vl. Senka Filipčić, Grubišno Polje, A. Hebranga 48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51517220644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1.352,00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c>
          <w:tcPr>
            <w:tcW w:w="992" w:type="dxa"/>
            <w:tcBorders>
              <w:top w:val="single" w:color="auto" w:sz="4" w:space="0"/>
              <w:left w:val="single" w:color="auto" w:sz="4" w:space="0"/>
              <w:bottom w:val="single" w:color="auto" w:sz="4" w:space="0"/>
              <w:right w:val="single" w:color="auto" w:sz="4" w:space="0"/>
            </w:tcBorders>
          </w:tcPr>
          <w:p w:rsidR="00AD61E7" w:rsidRDefault="00410B42">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165"/>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185.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Wiener osiguranje Vienna Insurance Group d.d., Zagreb, Slovenska ulica 24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52848403362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13.610,95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0,08 </w:t>
            </w:r>
          </w:p>
        </w:tc>
        <w:tc>
          <w:tcPr>
            <w:tcW w:w="992" w:type="dxa"/>
            <w:tcBorders>
              <w:top w:val="single" w:color="auto" w:sz="4" w:space="0"/>
              <w:left w:val="single" w:color="auto" w:sz="4" w:space="0"/>
              <w:bottom w:val="single" w:color="auto" w:sz="4" w:space="0"/>
              <w:right w:val="single" w:color="auto" w:sz="4" w:space="0"/>
            </w:tcBorders>
          </w:tcPr>
          <w:p w:rsidR="00AD61E7" w:rsidRDefault="00410B42">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186.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WÜRTH-HRVATSKA d.o.o., Zagreb, Franje Lučića 32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52641439848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3.149,87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0,02 </w:t>
            </w:r>
          </w:p>
        </w:tc>
        <w:tc>
          <w:tcPr>
            <w:tcW w:w="992" w:type="dxa"/>
            <w:tcBorders>
              <w:top w:val="single" w:color="auto" w:sz="4" w:space="0"/>
              <w:left w:val="single" w:color="auto" w:sz="4" w:space="0"/>
              <w:bottom w:val="single" w:color="auto" w:sz="4" w:space="0"/>
              <w:right w:val="single" w:color="auto" w:sz="4" w:space="0"/>
            </w:tcBorders>
          </w:tcPr>
          <w:p w:rsidR="00AD61E7" w:rsidRDefault="00410B42">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187.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ZAGREBAČKI TRANSPORTI d.o.o., Leprovica, Zagrebačka ulica 2A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04848193733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4.142,66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0,02 </w:t>
            </w:r>
          </w:p>
        </w:tc>
        <w:tc>
          <w:tcPr>
            <w:tcW w:w="992" w:type="dxa"/>
            <w:tcBorders>
              <w:top w:val="single" w:color="auto" w:sz="4" w:space="0"/>
              <w:left w:val="single" w:color="auto" w:sz="4" w:space="0"/>
              <w:bottom w:val="single" w:color="auto" w:sz="4" w:space="0"/>
              <w:right w:val="single" w:color="auto" w:sz="4" w:space="0"/>
            </w:tcBorders>
          </w:tcPr>
          <w:p w:rsidR="00AD61E7" w:rsidRDefault="00410B42">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188.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ZAGREBPETROL d.o.o., Zagreb, Črnomerec 38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04289142943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P="00410B42" w:rsidRDefault="00AD61E7">
            <w:pPr>
              <w:pStyle w:val="Bezproreda"/>
            </w:pPr>
            <w:r>
              <w:t xml:space="preserve">1.150,00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0,01 </w:t>
            </w:r>
          </w:p>
        </w:tc>
        <w:tc>
          <w:tcPr>
            <w:tcW w:w="992" w:type="dxa"/>
            <w:tcBorders>
              <w:top w:val="single" w:color="auto" w:sz="4" w:space="0"/>
              <w:left w:val="single" w:color="auto" w:sz="4" w:space="0"/>
              <w:bottom w:val="single" w:color="auto" w:sz="4" w:space="0"/>
              <w:right w:val="single" w:color="auto" w:sz="4" w:space="0"/>
            </w:tcBorders>
          </w:tcPr>
          <w:p w:rsidR="00AD61E7" w:rsidRDefault="00410B42">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165"/>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189.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ZAVOD ZA ISTRAŽIVANJE I RAZVOJ SIGURNOSTI d.o.o., Zagreb, Ulica grada Vukovara 68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05494093403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420,00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0,00 </w:t>
            </w:r>
          </w:p>
        </w:tc>
        <w:tc>
          <w:tcPr>
            <w:tcW w:w="992" w:type="dxa"/>
            <w:tcBorders>
              <w:top w:val="single" w:color="auto" w:sz="4" w:space="0"/>
              <w:left w:val="single" w:color="auto" w:sz="4" w:space="0"/>
              <w:bottom w:val="single" w:color="auto" w:sz="4" w:space="0"/>
              <w:right w:val="single" w:color="auto" w:sz="4" w:space="0"/>
            </w:tcBorders>
          </w:tcPr>
          <w:p w:rsidR="00AD61E7" w:rsidRDefault="00410B42">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AD61E7" w:rsidTr="00AD61E7">
        <w:trPr>
          <w:trHeight w:val="73"/>
        </w:trPr>
        <w:tc>
          <w:tcPr>
            <w:tcW w:w="675"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190. </w:t>
            </w:r>
          </w:p>
        </w:tc>
        <w:tc>
          <w:tcPr>
            <w:tcW w:w="3139" w:type="dxa"/>
            <w:gridSpan w:val="3"/>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ZITO d.o.o., Ivanićgradska 32, Zagreb </w:t>
            </w:r>
          </w:p>
        </w:tc>
        <w:tc>
          <w:tcPr>
            <w:tcW w:w="1397"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34340278848 </w:t>
            </w:r>
          </w:p>
        </w:tc>
        <w:tc>
          <w:tcPr>
            <w:tcW w:w="1843"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 xml:space="preserve">5.465,00 kn </w:t>
            </w:r>
          </w:p>
        </w:tc>
        <w:tc>
          <w:tcPr>
            <w:tcW w:w="709" w:type="dxa"/>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 xml:space="preserve">0,03 </w:t>
            </w:r>
          </w:p>
        </w:tc>
        <w:tc>
          <w:tcPr>
            <w:tcW w:w="992" w:type="dxa"/>
            <w:tcBorders>
              <w:top w:val="single" w:color="auto" w:sz="4" w:space="0"/>
              <w:left w:val="single" w:color="auto" w:sz="4" w:space="0"/>
              <w:bottom w:val="single" w:color="auto" w:sz="4" w:space="0"/>
              <w:right w:val="single" w:color="auto" w:sz="4" w:space="0"/>
            </w:tcBorders>
          </w:tcPr>
          <w:p w:rsidR="00AD61E7" w:rsidRDefault="00410B42">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PROTIV</w:t>
            </w:r>
          </w:p>
        </w:tc>
      </w:tr>
      <w:tr w:rsidR="00D562C9" w:rsidTr="00D562C9">
        <w:trPr>
          <w:trHeight w:val="603"/>
        </w:trPr>
        <w:tc>
          <w:tcPr>
            <w:tcW w:w="675" w:type="dxa"/>
            <w:tcBorders>
              <w:top w:val="single" w:color="auto" w:sz="4" w:space="0"/>
              <w:left w:val="single" w:color="auto" w:sz="4" w:space="0"/>
              <w:bottom w:val="single" w:color="auto" w:sz="4" w:space="0"/>
              <w:right w:val="single" w:color="auto" w:sz="4" w:space="0"/>
            </w:tcBorders>
          </w:tcPr>
          <w:p w:rsidR="00D562C9" w:rsidRDefault="00D76E4E">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191.</w:t>
            </w:r>
          </w:p>
        </w:tc>
        <w:tc>
          <w:tcPr>
            <w:tcW w:w="3139" w:type="dxa"/>
            <w:gridSpan w:val="3"/>
            <w:tcBorders>
              <w:top w:val="single" w:color="auto" w:sz="4" w:space="0"/>
              <w:left w:val="single" w:color="auto" w:sz="4" w:space="0"/>
              <w:bottom w:val="single" w:color="auto" w:sz="4" w:space="0"/>
              <w:right w:val="single" w:color="auto" w:sz="4" w:space="0"/>
            </w:tcBorders>
          </w:tcPr>
          <w:p w:rsidR="00D562C9" w:rsidRDefault="00D76E4E">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RIBNJAČARSTVO KONČANICA d.d.</w:t>
            </w:r>
          </w:p>
        </w:tc>
        <w:tc>
          <w:tcPr>
            <w:tcW w:w="1397" w:type="dxa"/>
            <w:tcBorders>
              <w:top w:val="single" w:color="auto" w:sz="4" w:space="0"/>
              <w:left w:val="single" w:color="auto" w:sz="4" w:space="0"/>
              <w:bottom w:val="single" w:color="auto" w:sz="4" w:space="0"/>
              <w:right w:val="single" w:color="auto" w:sz="4" w:space="0"/>
            </w:tcBorders>
          </w:tcPr>
          <w:p w:rsidR="00D562C9" w:rsidRDefault="00D76E4E">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16935091861</w:t>
            </w:r>
          </w:p>
        </w:tc>
        <w:tc>
          <w:tcPr>
            <w:tcW w:w="1843" w:type="dxa"/>
            <w:gridSpan w:val="2"/>
            <w:tcBorders>
              <w:top w:val="single" w:color="auto" w:sz="4" w:space="0"/>
              <w:left w:val="single" w:color="auto" w:sz="4" w:space="0"/>
              <w:bottom w:val="single" w:color="auto" w:sz="4" w:space="0"/>
              <w:right w:val="single" w:color="auto" w:sz="4" w:space="0"/>
            </w:tcBorders>
          </w:tcPr>
          <w:p w:rsidR="00D562C9" w:rsidRDefault="00D76E4E">
            <w:pPr>
              <w:autoSpaceDE w:val="false"/>
              <w:autoSpaceDN w:val="false"/>
              <w:adjustRightInd w:val="false"/>
              <w:rPr>
                <w:rFonts w:ascii="Times New Roman" w:hAnsi="Times New Roman" w:cs="Times New Roman"/>
                <w:color w:val="000000"/>
                <w:sz w:val="24"/>
                <w:szCs w:val="24"/>
              </w:rPr>
            </w:pPr>
            <w:r>
              <w:rPr>
                <w:rFonts w:ascii="Times New Roman" w:hAnsi="Times New Roman" w:cs="Times New Roman"/>
                <w:color w:val="000000"/>
                <w:sz w:val="24"/>
                <w:szCs w:val="24"/>
              </w:rPr>
              <w:t>6.139.059,70</w:t>
            </w:r>
          </w:p>
        </w:tc>
        <w:tc>
          <w:tcPr>
            <w:tcW w:w="709" w:type="dxa"/>
            <w:tcBorders>
              <w:top w:val="single" w:color="auto" w:sz="4" w:space="0"/>
              <w:left w:val="single" w:color="auto" w:sz="4" w:space="0"/>
              <w:bottom w:val="single" w:color="auto" w:sz="4" w:space="0"/>
              <w:right w:val="single" w:color="auto" w:sz="4" w:space="0"/>
            </w:tcBorders>
          </w:tcPr>
          <w:p w:rsidR="00D562C9" w:rsidRDefault="00D76E4E">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26,45</w:t>
            </w:r>
          </w:p>
        </w:tc>
        <w:tc>
          <w:tcPr>
            <w:tcW w:w="992" w:type="dxa"/>
            <w:tcBorders>
              <w:top w:val="single" w:color="auto" w:sz="4" w:space="0"/>
              <w:left w:val="single" w:color="auto" w:sz="4" w:space="0"/>
              <w:bottom w:val="single" w:color="auto" w:sz="4" w:space="0"/>
              <w:right w:val="single" w:color="auto" w:sz="4" w:space="0"/>
            </w:tcBorders>
          </w:tcPr>
          <w:p w:rsidR="00D562C9" w:rsidRDefault="00D76E4E">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color w:val="000000"/>
                <w:sz w:val="16"/>
                <w:szCs w:val="16"/>
              </w:rPr>
              <w:t>ZA</w:t>
            </w:r>
          </w:p>
        </w:tc>
      </w:tr>
      <w:tr w:rsidR="00AD61E7" w:rsidTr="00AD61E7">
        <w:trPr>
          <w:trHeight w:val="71"/>
        </w:trPr>
        <w:tc>
          <w:tcPr>
            <w:tcW w:w="3178"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b/>
                <w:bCs/>
                <w:color w:val="000000"/>
                <w:sz w:val="16"/>
                <w:szCs w:val="16"/>
              </w:rPr>
              <w:t xml:space="preserve">UKUPNO </w:t>
            </w:r>
          </w:p>
        </w:tc>
        <w:tc>
          <w:tcPr>
            <w:tcW w:w="3178" w:type="dxa"/>
            <w:gridSpan w:val="4"/>
            <w:tcBorders>
              <w:top w:val="single" w:color="auto" w:sz="4" w:space="0"/>
              <w:left w:val="single" w:color="auto" w:sz="4" w:space="0"/>
              <w:bottom w:val="single" w:color="auto" w:sz="4" w:space="0"/>
              <w:right w:val="single" w:color="auto" w:sz="4" w:space="0"/>
            </w:tcBorders>
            <w:hideMark/>
          </w:tcPr>
          <w:p w:rsidR="00AD61E7" w:rsidRDefault="00E20D52">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b/>
                <w:bCs/>
                <w:color w:val="000000"/>
                <w:sz w:val="16"/>
                <w:szCs w:val="16"/>
              </w:rPr>
              <w:t>23.207.408,89</w:t>
            </w:r>
            <w:r w:rsidR="00AD61E7">
              <w:rPr>
                <w:rFonts w:ascii="Times New Roman" w:hAnsi="Times New Roman" w:cs="Times New Roman"/>
                <w:b/>
                <w:bCs/>
                <w:color w:val="000000"/>
                <w:sz w:val="16"/>
                <w:szCs w:val="16"/>
              </w:rPr>
              <w:t xml:space="preserve"> kn </w:t>
            </w:r>
          </w:p>
        </w:tc>
        <w:tc>
          <w:tcPr>
            <w:tcW w:w="1407" w:type="dxa"/>
            <w:gridSpan w:val="2"/>
            <w:tcBorders>
              <w:top w:val="single" w:color="auto" w:sz="4" w:space="0"/>
              <w:left w:val="single" w:color="auto" w:sz="4" w:space="0"/>
              <w:bottom w:val="single" w:color="auto" w:sz="4" w:space="0"/>
              <w:right w:val="single" w:color="auto" w:sz="4" w:space="0"/>
            </w:tcBorders>
            <w:hideMark/>
          </w:tcPr>
          <w:p w:rsidR="00AD61E7" w:rsidRDefault="00AD61E7">
            <w:pPr>
              <w:autoSpaceDE w:val="false"/>
              <w:autoSpaceDN w:val="false"/>
              <w:adjustRightInd w:val="false"/>
              <w:rPr>
                <w:rFonts w:ascii="Times New Roman" w:hAnsi="Times New Roman" w:cs="Times New Roman"/>
                <w:color w:val="000000"/>
                <w:sz w:val="16"/>
                <w:szCs w:val="16"/>
              </w:rPr>
            </w:pPr>
            <w:r>
              <w:rPr>
                <w:rFonts w:ascii="Times New Roman" w:hAnsi="Times New Roman" w:cs="Times New Roman"/>
                <w:b/>
                <w:bCs/>
                <w:color w:val="000000"/>
                <w:sz w:val="16"/>
                <w:szCs w:val="16"/>
              </w:rPr>
              <w:t xml:space="preserve">100,00 </w:t>
            </w:r>
          </w:p>
        </w:tc>
        <w:tc>
          <w:tcPr>
            <w:tcW w:w="992" w:type="dxa"/>
            <w:tcBorders>
              <w:top w:val="single" w:color="auto" w:sz="4" w:space="0"/>
              <w:left w:val="single" w:color="auto" w:sz="4" w:space="0"/>
              <w:bottom w:val="single" w:color="auto" w:sz="4" w:space="0"/>
              <w:right w:val="single" w:color="auto" w:sz="4" w:space="0"/>
            </w:tcBorders>
          </w:tcPr>
          <w:p w:rsidR="00AD61E7" w:rsidRDefault="00AD61E7">
            <w:pPr>
              <w:autoSpaceDE w:val="false"/>
              <w:autoSpaceDN w:val="false"/>
              <w:adjustRightInd w:val="false"/>
              <w:rPr>
                <w:rFonts w:ascii="Times New Roman" w:hAnsi="Times New Roman" w:cs="Times New Roman"/>
                <w:b/>
                <w:bCs/>
                <w:color w:val="000000"/>
                <w:sz w:val="16"/>
                <w:szCs w:val="16"/>
              </w:rPr>
            </w:pPr>
          </w:p>
        </w:tc>
      </w:tr>
    </w:tbl>
    <w:p w:rsidR="00AD61E7" w:rsidRDefault="00AD61E7">
      <w:pPr>
        <w:rPr>
          <w:rFonts w:ascii="Arial" w:hAnsi="Arial" w:cs="Arial"/>
          <w:sz w:val="24"/>
          <w:szCs w:val="24"/>
        </w:rPr>
      </w:pPr>
    </w:p>
    <w:p w:rsidR="00410B42" w:rsidP="00631BCC" w:rsidRDefault="00B43522">
      <w:pPr>
        <w:jc w:val="both"/>
        <w:rPr>
          <w:rFonts w:ascii="Arial" w:hAnsi="Arial" w:cs="Arial"/>
          <w:sz w:val="24"/>
          <w:szCs w:val="24"/>
        </w:rPr>
      </w:pPr>
      <w:r>
        <w:rPr>
          <w:rFonts w:ascii="Arial" w:hAnsi="Arial" w:cs="Arial"/>
          <w:sz w:val="24"/>
          <w:szCs w:val="24"/>
        </w:rPr>
        <w:t>Na temelju provedenog glasovanja utvrđuje se da je ZA Izmijenjeni plan restr</w:t>
      </w:r>
      <w:r w:rsidR="008B1483">
        <w:rPr>
          <w:rFonts w:ascii="Arial" w:hAnsi="Arial" w:cs="Arial"/>
          <w:sz w:val="24"/>
          <w:szCs w:val="24"/>
        </w:rPr>
        <w:t xml:space="preserve">ukturiranja glasalo 111 vjerovnika a PROTIV Izmijenjenog plana restrukturiranja 80 vjerovnika. </w:t>
      </w:r>
    </w:p>
    <w:p w:rsidR="00B43522" w:rsidP="00631BCC" w:rsidRDefault="008B1483">
      <w:pPr>
        <w:jc w:val="both"/>
        <w:rPr>
          <w:rFonts w:ascii="Arial" w:hAnsi="Arial" w:cs="Arial"/>
          <w:sz w:val="24"/>
          <w:szCs w:val="24"/>
        </w:rPr>
      </w:pPr>
      <w:r>
        <w:rPr>
          <w:rFonts w:ascii="Arial" w:hAnsi="Arial" w:cs="Arial"/>
          <w:sz w:val="24"/>
          <w:szCs w:val="24"/>
        </w:rPr>
        <w:t>Tražbine vjerovnika</w:t>
      </w:r>
      <w:r w:rsidR="00B43522">
        <w:rPr>
          <w:rFonts w:ascii="Arial" w:hAnsi="Arial" w:cs="Arial"/>
          <w:sz w:val="24"/>
          <w:szCs w:val="24"/>
        </w:rPr>
        <w:t xml:space="preserve"> koji su glasovali ZA Izmijenjeni plan restrukturiranja ukupno iznose </w:t>
      </w:r>
      <w:r>
        <w:rPr>
          <w:rFonts w:ascii="Arial" w:hAnsi="Arial" w:cs="Arial"/>
          <w:sz w:val="24"/>
          <w:szCs w:val="24"/>
        </w:rPr>
        <w:t>18.167.517,86 kuna,</w:t>
      </w:r>
      <w:r w:rsidR="006729E3">
        <w:rPr>
          <w:rFonts w:ascii="Arial" w:hAnsi="Arial" w:cs="Arial"/>
          <w:sz w:val="24"/>
          <w:szCs w:val="24"/>
        </w:rPr>
        <w:t xml:space="preserve"> odnosno 78,28 %.</w:t>
      </w:r>
    </w:p>
    <w:p w:rsidR="00B43522" w:rsidP="00631BCC" w:rsidRDefault="00B43522">
      <w:pPr>
        <w:jc w:val="both"/>
        <w:rPr>
          <w:rFonts w:ascii="Arial" w:hAnsi="Arial" w:cs="Arial"/>
          <w:sz w:val="24"/>
          <w:szCs w:val="24"/>
        </w:rPr>
      </w:pPr>
      <w:r>
        <w:rPr>
          <w:rFonts w:ascii="Arial" w:hAnsi="Arial" w:cs="Arial"/>
          <w:sz w:val="24"/>
          <w:szCs w:val="24"/>
        </w:rPr>
        <w:t>Tražbine vjerovnika koji su glasali PROTIV Izmijenjenog plana restrukturiranja uzimajući u obzir i vjerovnike koji nisu glasali i za koje se smatra da su glasali PROTIV Izmijenjenog plana restrukturiranja iznose ukupno</w:t>
      </w:r>
      <w:r w:rsidR="006729E3">
        <w:rPr>
          <w:rFonts w:ascii="Arial" w:hAnsi="Arial" w:cs="Arial"/>
          <w:sz w:val="24"/>
          <w:szCs w:val="24"/>
        </w:rPr>
        <w:t xml:space="preserve"> 5.039.891,03 kune, odnosno 21,72%.</w:t>
      </w:r>
    </w:p>
    <w:p w:rsidR="00B43522" w:rsidP="00631BCC" w:rsidRDefault="00A21008">
      <w:pPr>
        <w:jc w:val="both"/>
        <w:rPr>
          <w:rFonts w:ascii="Arial" w:hAnsi="Arial" w:cs="Arial"/>
          <w:sz w:val="24"/>
          <w:szCs w:val="24"/>
        </w:rPr>
      </w:pPr>
      <w:r>
        <w:rPr>
          <w:rFonts w:ascii="Arial" w:hAnsi="Arial" w:cs="Arial"/>
          <w:sz w:val="24"/>
          <w:szCs w:val="24"/>
        </w:rPr>
        <w:t xml:space="preserve">Sutkinja nakon toga utvrđuje da su ispunjeni uvjeti predviđeni odredbom čl. 59. st. 2. Stečajnog zakona, prema kojoj odredbi će se smatrati da su vjerovnici prihvatili Izmijenjeni plan restrukturiranja ako je za njega glasala većina svih vjerovnika i ako u svakoj skupini zbroj vjerovnika koji su glasovali za Izmijenjeni plan restrukturiranja dvostruko prelazi zbroj tražbina vjerovnika koji su glasali protiv prihvaćanja Plana, obzirom da je iz gore navedenog evidentno </w:t>
      </w:r>
      <w:r w:rsidR="00A4746E">
        <w:rPr>
          <w:rFonts w:ascii="Arial" w:hAnsi="Arial" w:cs="Arial"/>
          <w:sz w:val="24"/>
          <w:szCs w:val="24"/>
        </w:rPr>
        <w:t xml:space="preserve">da je ZA Izmijenjeni plan restrukturiranja </w:t>
      </w:r>
      <w:r w:rsidR="00E20D52">
        <w:rPr>
          <w:rFonts w:ascii="Arial" w:hAnsi="Arial" w:cs="Arial"/>
          <w:sz w:val="24"/>
          <w:szCs w:val="24"/>
        </w:rPr>
        <w:lastRenderedPageBreak/>
        <w:t>glasala većina svih vjerovnika te da zbroj</w:t>
      </w:r>
      <w:r w:rsidR="00A4746E">
        <w:rPr>
          <w:rFonts w:ascii="Arial" w:hAnsi="Arial" w:cs="Arial"/>
          <w:sz w:val="24"/>
          <w:szCs w:val="24"/>
        </w:rPr>
        <w:t xml:space="preserve"> tražbina vjerovnika koji su glasali ZA Izmijenjeni Plan više nego dvostruko prelaze zbroj tražbina vjerovnika koji su glasali PROTIV.</w:t>
      </w:r>
    </w:p>
    <w:p w:rsidR="006729E3" w:rsidP="00631BCC" w:rsidRDefault="006729E3">
      <w:pPr>
        <w:jc w:val="both"/>
        <w:rPr>
          <w:rFonts w:ascii="Arial" w:hAnsi="Arial" w:cs="Arial"/>
          <w:sz w:val="24"/>
          <w:szCs w:val="24"/>
        </w:rPr>
      </w:pPr>
      <w:r>
        <w:rPr>
          <w:rFonts w:ascii="Arial" w:hAnsi="Arial" w:cs="Arial"/>
          <w:sz w:val="24"/>
          <w:szCs w:val="24"/>
        </w:rPr>
        <w:t xml:space="preserve">Sutkinja donosi </w:t>
      </w:r>
    </w:p>
    <w:p w:rsidR="006729E3" w:rsidP="006729E3" w:rsidRDefault="006729E3">
      <w:pPr>
        <w:jc w:val="center"/>
        <w:rPr>
          <w:rFonts w:ascii="Arial" w:hAnsi="Arial" w:cs="Arial"/>
          <w:sz w:val="24"/>
          <w:szCs w:val="24"/>
        </w:rPr>
      </w:pPr>
      <w:r>
        <w:rPr>
          <w:rFonts w:ascii="Arial" w:hAnsi="Arial" w:cs="Arial"/>
          <w:sz w:val="24"/>
          <w:szCs w:val="24"/>
        </w:rPr>
        <w:t>R j e š e n j e</w:t>
      </w:r>
    </w:p>
    <w:p w:rsidR="006729E3" w:rsidP="006729E3" w:rsidRDefault="006729E3">
      <w:pPr>
        <w:jc w:val="center"/>
        <w:rPr>
          <w:rFonts w:ascii="Arial" w:hAnsi="Arial" w:cs="Arial"/>
          <w:sz w:val="24"/>
          <w:szCs w:val="24"/>
        </w:rPr>
      </w:pPr>
    </w:p>
    <w:p w:rsidR="006729E3" w:rsidP="006729E3" w:rsidRDefault="006729E3">
      <w:pPr>
        <w:rPr>
          <w:rFonts w:ascii="Arial" w:hAnsi="Arial" w:cs="Arial"/>
          <w:sz w:val="24"/>
          <w:szCs w:val="24"/>
        </w:rPr>
      </w:pPr>
      <w:r>
        <w:rPr>
          <w:rFonts w:ascii="Arial" w:hAnsi="Arial" w:cs="Arial"/>
          <w:sz w:val="24"/>
          <w:szCs w:val="24"/>
        </w:rPr>
        <w:tab/>
        <w:t>Odluka iz čl. 61. Stečajnog zakona biti će donijeta pismenim putem te objavljena na e-oglasnoj ploči Trgovačkog suda u Bjelovaru.</w:t>
      </w:r>
    </w:p>
    <w:p w:rsidR="006729E3" w:rsidP="006729E3" w:rsidRDefault="006729E3">
      <w:pPr>
        <w:rPr>
          <w:rFonts w:ascii="Arial" w:hAnsi="Arial" w:cs="Arial"/>
          <w:sz w:val="24"/>
          <w:szCs w:val="24"/>
        </w:rPr>
      </w:pPr>
      <w:r>
        <w:rPr>
          <w:rFonts w:ascii="Arial" w:hAnsi="Arial" w:cs="Arial"/>
          <w:sz w:val="24"/>
          <w:szCs w:val="24"/>
        </w:rPr>
        <w:tab/>
        <w:t xml:space="preserve">Dovršeno u 10,45 sati. </w:t>
      </w:r>
    </w:p>
    <w:p w:rsidR="00E20D52" w:rsidP="00631BCC" w:rsidRDefault="00E20D52">
      <w:pPr>
        <w:jc w:val="both"/>
        <w:rPr>
          <w:rFonts w:ascii="Arial" w:hAnsi="Arial" w:cs="Arial"/>
          <w:sz w:val="24"/>
          <w:szCs w:val="24"/>
        </w:rPr>
      </w:pPr>
    </w:p>
    <w:p w:rsidR="00424B2E" w:rsidP="00631BCC" w:rsidRDefault="00424B2E">
      <w:pPr>
        <w:jc w:val="both"/>
        <w:rPr>
          <w:rFonts w:ascii="Arial" w:hAnsi="Arial" w:cs="Arial"/>
          <w:sz w:val="24"/>
          <w:szCs w:val="24"/>
        </w:rPr>
      </w:pPr>
    </w:p>
    <w:p w:rsidR="00273562" w:rsidRDefault="00273562">
      <w:pPr>
        <w:rPr>
          <w:rFonts w:ascii="Arial" w:hAnsi="Arial" w:cs="Arial"/>
          <w:sz w:val="24"/>
          <w:szCs w:val="24"/>
        </w:rPr>
      </w:pPr>
    </w:p>
    <w:p w:rsidR="00FF5D8E" w:rsidRDefault="00FF5D8E">
      <w:pPr>
        <w:rPr>
          <w:rFonts w:ascii="Arial" w:hAnsi="Arial" w:cs="Arial"/>
          <w:sz w:val="24"/>
          <w:szCs w:val="24"/>
        </w:rPr>
      </w:pPr>
    </w:p>
    <w:p w:rsidR="003D2A7A" w:rsidP="006841B4" w:rsidRDefault="003D2A7A">
      <w:pPr>
        <w:rPr>
          <w:rFonts w:ascii="Arial" w:hAnsi="Arial" w:cs="Arial"/>
          <w:sz w:val="24"/>
          <w:szCs w:val="24"/>
        </w:rPr>
      </w:pPr>
    </w:p>
    <w:p w:rsidR="003D2A7A" w:rsidP="006841B4" w:rsidRDefault="003D2A7A">
      <w:pPr>
        <w:rPr>
          <w:rFonts w:ascii="Arial" w:hAnsi="Arial" w:cs="Arial"/>
          <w:sz w:val="24"/>
          <w:szCs w:val="24"/>
        </w:rPr>
      </w:pPr>
    </w:p>
    <w:sectPr w:rsidR="003D2A7A" w:rsidSect="003F1C12">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32D8F" w:rsidP="003F1C12" w:rsidRDefault="00532D8F">
      <w:pPr>
        <w:spacing w:after="0" w:line="240" w:lineRule="auto"/>
      </w:pPr>
      <w:r>
        <w:separator/>
      </w:r>
    </w:p>
  </w:endnote>
  <w:endnote w:type="continuationSeparator" w:id="0">
    <w:p w:rsidR="00532D8F" w:rsidP="003F1C12" w:rsidRDefault="00532D8F">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32D8F" w:rsidP="003F1C12" w:rsidRDefault="00532D8F">
      <w:pPr>
        <w:spacing w:after="0" w:line="240" w:lineRule="auto"/>
      </w:pPr>
      <w:r>
        <w:separator/>
      </w:r>
    </w:p>
  </w:footnote>
  <w:footnote w:type="continuationSeparator" w:id="0">
    <w:p w:rsidR="00532D8F" w:rsidP="003F1C12" w:rsidRDefault="00532D8F">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8530824"/>
      <w:docPartObj>
        <w:docPartGallery w:val="Page Numbers (Top of Page)"/>
        <w:docPartUnique/>
      </w:docPartObj>
    </w:sdtPr>
    <w:sdtEndPr/>
    <w:sdtContent>
      <w:p w:rsidR="00D51EC4" w:rsidRDefault="00D51EC4">
        <w:pPr>
          <w:pStyle w:val="Zaglavlje"/>
          <w:jc w:val="center"/>
        </w:pPr>
        <w:r>
          <w:fldChar w:fldCharType="begin"/>
        </w:r>
        <w:r>
          <w:instrText>PAGE   \* MERGEFORMAT</w:instrText>
        </w:r>
        <w:r>
          <w:fldChar w:fldCharType="separate"/>
        </w:r>
        <w:r w:rsidR="00482A1D">
          <w:rPr>
            <w:noProof/>
          </w:rPr>
          <w:t>27</w:t>
        </w:r>
        <w:r>
          <w:fldChar w:fldCharType="end"/>
        </w:r>
      </w:p>
    </w:sdtContent>
  </w:sdt>
  <w:p w:rsidR="00D51EC4" w:rsidRDefault="00D51EC4">
    <w:pPr>
      <w:pStyle w:val="Zaglavlje"/>
    </w:pPr>
  </w:p>
</w:hdr>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hideGrammaticalErrors/>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07D0"/>
    <w:rsid w:val="000629F3"/>
    <w:rsid w:val="00082E19"/>
    <w:rsid w:val="00083197"/>
    <w:rsid w:val="00090816"/>
    <w:rsid w:val="001127EA"/>
    <w:rsid w:val="001307D0"/>
    <w:rsid w:val="001333F3"/>
    <w:rsid w:val="0017577B"/>
    <w:rsid w:val="001A1769"/>
    <w:rsid w:val="001A6315"/>
    <w:rsid w:val="001F5DB2"/>
    <w:rsid w:val="00221935"/>
    <w:rsid w:val="00221950"/>
    <w:rsid w:val="002461C7"/>
    <w:rsid w:val="00247D4F"/>
    <w:rsid w:val="00273562"/>
    <w:rsid w:val="002C251D"/>
    <w:rsid w:val="003503B4"/>
    <w:rsid w:val="0035256F"/>
    <w:rsid w:val="00360F18"/>
    <w:rsid w:val="003D2A7A"/>
    <w:rsid w:val="003F1C12"/>
    <w:rsid w:val="003F2981"/>
    <w:rsid w:val="003F757A"/>
    <w:rsid w:val="00410B42"/>
    <w:rsid w:val="00415386"/>
    <w:rsid w:val="00424B2E"/>
    <w:rsid w:val="00464273"/>
    <w:rsid w:val="00481221"/>
    <w:rsid w:val="00482A1D"/>
    <w:rsid w:val="004919BE"/>
    <w:rsid w:val="004A56CC"/>
    <w:rsid w:val="0050564A"/>
    <w:rsid w:val="00532394"/>
    <w:rsid w:val="00532D8F"/>
    <w:rsid w:val="005868D0"/>
    <w:rsid w:val="005C4321"/>
    <w:rsid w:val="00631BCC"/>
    <w:rsid w:val="00635A13"/>
    <w:rsid w:val="006729E3"/>
    <w:rsid w:val="006841B4"/>
    <w:rsid w:val="00694121"/>
    <w:rsid w:val="006B287E"/>
    <w:rsid w:val="006C007D"/>
    <w:rsid w:val="00820EA2"/>
    <w:rsid w:val="00893BE9"/>
    <w:rsid w:val="008B1483"/>
    <w:rsid w:val="0092421B"/>
    <w:rsid w:val="009A5C2F"/>
    <w:rsid w:val="009B518A"/>
    <w:rsid w:val="009C014F"/>
    <w:rsid w:val="00A02F07"/>
    <w:rsid w:val="00A21008"/>
    <w:rsid w:val="00A4746E"/>
    <w:rsid w:val="00A8086B"/>
    <w:rsid w:val="00AB1236"/>
    <w:rsid w:val="00AB5EA3"/>
    <w:rsid w:val="00AD61E7"/>
    <w:rsid w:val="00B43522"/>
    <w:rsid w:val="00B71F22"/>
    <w:rsid w:val="00B9670B"/>
    <w:rsid w:val="00C027F6"/>
    <w:rsid w:val="00C76ACC"/>
    <w:rsid w:val="00C87C1D"/>
    <w:rsid w:val="00C9070E"/>
    <w:rsid w:val="00CB61CC"/>
    <w:rsid w:val="00D12311"/>
    <w:rsid w:val="00D51EC4"/>
    <w:rsid w:val="00D562C9"/>
    <w:rsid w:val="00D76E4E"/>
    <w:rsid w:val="00E20D52"/>
    <w:rsid w:val="00E5543E"/>
    <w:rsid w:val="00E56248"/>
    <w:rsid w:val="00E60C9C"/>
    <w:rsid w:val="00E82970"/>
    <w:rsid w:val="00EB18F6"/>
    <w:rsid w:val="00EB3102"/>
    <w:rsid w:val="00F27E80"/>
    <w:rsid w:val="00F61442"/>
    <w:rsid w:val="00F87A46"/>
    <w:rsid w:val="00FB2BE1"/>
    <w:rsid w:val="00FC460A"/>
    <w:rsid w:val="00FE7ADB"/>
    <w:rsid w:val="00FF5D8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1307D0"/>
    <w:pPr>
      <w:spacing w:after="0" w:line="240" w:lineRule="auto"/>
    </w:pPr>
  </w:style>
  <w:style w:type="paragraph" w:styleId="Zaglavlje">
    <w:name w:val="header"/>
    <w:basedOn w:val="Normal"/>
    <w:link w:val="ZaglavljeChar"/>
    <w:uiPriority w:val="99"/>
    <w:unhideWhenUsed/>
    <w:rsid w:val="003F1C12"/>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3F1C12"/>
  </w:style>
  <w:style w:type="paragraph" w:styleId="Podnoje">
    <w:name w:val="footer"/>
    <w:basedOn w:val="Normal"/>
    <w:link w:val="PodnojeChar"/>
    <w:uiPriority w:val="99"/>
    <w:unhideWhenUsed/>
    <w:rsid w:val="003F1C12"/>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3F1C12"/>
  </w:style>
  <w:style w:type="paragraph" w:styleId="Default" w:customStyle="true">
    <w:name w:val="Default"/>
    <w:rsid w:val="004919BE"/>
    <w:pPr>
      <w:autoSpaceDE w:val="false"/>
      <w:autoSpaceDN w:val="false"/>
      <w:adjustRightInd w:val="false"/>
      <w:spacing w:after="0" w:line="240" w:lineRule="auto"/>
    </w:pPr>
    <w:rPr>
      <w:rFonts w:ascii="Times New Roman" w:hAnsi="Times New Roman" w:cs="Times New Roman"/>
      <w:color w:val="000000"/>
      <w:sz w:val="24"/>
      <w:szCs w:val="24"/>
    </w:rPr>
  </w:style>
  <w:style w:type="table" w:styleId="Reetkatablice">
    <w:name w:val="Table Grid"/>
    <w:basedOn w:val="Obinatablica"/>
    <w:uiPriority w:val="59"/>
    <w:rsid w:val="004919BE"/>
    <w:pPr>
      <w:spacing w:after="0" w:line="240" w:lineRule="auto"/>
    </w:p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92421B"/>
    <w:rPr>
      <w:color w:val="808080"/>
      <w:bdr w:val="none" w:color="auto" w:sz="0" w:space="0"/>
      <w:shd w:val="clear" w:color="auto" w:fill="auto"/>
    </w:rPr>
  </w:style>
  <w:style w:type="character" w:styleId="eSPISCCParagraphDefaultFont" w:customStyle="true">
    <w:name w:val="eSPIS_CC_Paragraph Default Font"/>
    <w:basedOn w:val="Zadanifontodlomka"/>
    <w:rsid w:val="0092421B"/>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92421B"/>
    <w:rPr>
      <w:bdr w:val="none" w:color="auto" w:sz="0" w:space="0"/>
      <w:shd w:val="clear" w:color="auto" w:fill="FFFFCC"/>
      <w:lang w:val="hr-HR"/>
    </w:rPr>
  </w:style>
  <w:style w:type="character" w:styleId="PozadinaSvijetloCrvena" w:customStyle="true">
    <w:name w:val="Pozadina_SvijetloCrvena"/>
    <w:basedOn w:val="eSPISCCParagraphDefaultFont"/>
    <w:rsid w:val="0092421B"/>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92421B"/>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1307D0"/>
    <w:pPr>
      <w:spacing w:after="0" w:line="240" w:lineRule="auto"/>
    </w:pPr>
  </w:style>
  <w:style w:styleId="Zaglavlje" w:type="paragraph">
    <w:name w:val="header"/>
    <w:basedOn w:val="Normal"/>
    <w:link w:val="ZaglavljeChar"/>
    <w:uiPriority w:val="99"/>
    <w:unhideWhenUsed/>
    <w:rsid w:val="003F1C1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F1C12"/>
  </w:style>
  <w:style w:styleId="Podnoje" w:type="paragraph">
    <w:name w:val="footer"/>
    <w:basedOn w:val="Normal"/>
    <w:link w:val="PodnojeChar"/>
    <w:uiPriority w:val="99"/>
    <w:unhideWhenUsed/>
    <w:rsid w:val="003F1C1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F1C12"/>
  </w:style>
  <w:style w:customStyle="1" w:styleId="Default" w:type="paragraph">
    <w:name w:val="Default"/>
    <w:rsid w:val="004919BE"/>
    <w:pPr>
      <w:autoSpaceDE w:val="0"/>
      <w:autoSpaceDN w:val="0"/>
      <w:adjustRightInd w:val="0"/>
      <w:spacing w:after="0" w:line="240" w:lineRule="auto"/>
    </w:pPr>
    <w:rPr>
      <w:rFonts w:ascii="Times New Roman" w:cs="Times New Roman" w:hAnsi="Times New Roman"/>
      <w:color w:val="000000"/>
      <w:sz w:val="24"/>
      <w:szCs w:val="24"/>
    </w:rPr>
  </w:style>
  <w:style w:styleId="Reetkatablice" w:type="table">
    <w:name w:val="Table Grid"/>
    <w:basedOn w:val="Obinatablica"/>
    <w:uiPriority w:val="59"/>
    <w:rsid w:val="004919BE"/>
    <w:pPr>
      <w:spacing w:after="0" w:line="240" w:lineRule="auto"/>
    </w:p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92421B"/>
    <w:rPr>
      <w:color w:val="808080"/>
      <w:bdr w:color="auto" w:space="0" w:sz="0" w:val="none"/>
      <w:shd w:color="auto" w:fill="auto" w:val="clear"/>
    </w:rPr>
  </w:style>
  <w:style w:customStyle="1" w:styleId="eSPISCCParagraphDefaultFont" w:type="character">
    <w:name w:val="eSPIS_CC_Paragraph Default Font"/>
    <w:basedOn w:val="Zadanifontodlomka"/>
    <w:rsid w:val="0092421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421B"/>
    <w:rPr>
      <w:bdr w:color="auto" w:space="0" w:sz="0" w:val="none"/>
      <w:shd w:color="auto" w:fill="FFFFCC" w:val="clear"/>
      <w:lang w:val="hr-HR"/>
    </w:rPr>
  </w:style>
  <w:style w:customStyle="1" w:styleId="PozadinaSvijetloCrvena" w:type="character">
    <w:name w:val="Pozadina_SvijetloCrvena"/>
    <w:basedOn w:val="eSPISCCParagraphDefaultFont"/>
    <w:rsid w:val="0092421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421B"/>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314960">
      <w:bodyDiv w:val="true"/>
      <w:marLeft w:val="0"/>
      <w:marRight w:val="0"/>
      <w:marTop w:val="0"/>
      <w:marBottom w:val="0"/>
      <w:divBdr>
        <w:top w:val="none" w:color="auto" w:sz="0" w:space="0"/>
        <w:left w:val="none" w:color="auto" w:sz="0" w:space="0"/>
        <w:bottom w:val="none" w:color="auto" w:sz="0" w:space="0"/>
        <w:right w:val="none" w:color="auto" w:sz="0" w:space="0"/>
      </w:divBdr>
    </w:div>
    <w:div w:id="338125658">
      <w:bodyDiv w:val="true"/>
      <w:marLeft w:val="0"/>
      <w:marRight w:val="0"/>
      <w:marTop w:val="0"/>
      <w:marBottom w:val="0"/>
      <w:divBdr>
        <w:top w:val="none" w:color="auto" w:sz="0" w:space="0"/>
        <w:left w:val="none" w:color="auto" w:sz="0" w:space="0"/>
        <w:bottom w:val="none" w:color="auto" w:sz="0" w:space="0"/>
        <w:right w:val="none" w:color="auto" w:sz="0" w:space="0"/>
      </w:divBdr>
    </w:div>
    <w:div w:id="497381803">
      <w:bodyDiv w:val="true"/>
      <w:marLeft w:val="0"/>
      <w:marRight w:val="0"/>
      <w:marTop w:val="0"/>
      <w:marBottom w:val="0"/>
      <w:divBdr>
        <w:top w:val="none" w:color="auto" w:sz="0" w:space="0"/>
        <w:left w:val="none" w:color="auto" w:sz="0" w:space="0"/>
        <w:bottom w:val="none" w:color="auto" w:sz="0" w:space="0"/>
        <w:right w:val="none" w:color="auto" w:sz="0" w:space="0"/>
      </w:divBdr>
    </w:div>
    <w:div w:id="599948625">
      <w:bodyDiv w:val="true"/>
      <w:marLeft w:val="0"/>
      <w:marRight w:val="0"/>
      <w:marTop w:val="0"/>
      <w:marBottom w:val="0"/>
      <w:divBdr>
        <w:top w:val="none" w:color="auto" w:sz="0" w:space="0"/>
        <w:left w:val="none" w:color="auto" w:sz="0" w:space="0"/>
        <w:bottom w:val="none" w:color="auto" w:sz="0" w:space="0"/>
        <w:right w:val="none" w:color="auto" w:sz="0" w:space="0"/>
      </w:divBdr>
    </w:div>
    <w:div w:id="632950305">
      <w:bodyDiv w:val="true"/>
      <w:marLeft w:val="0"/>
      <w:marRight w:val="0"/>
      <w:marTop w:val="0"/>
      <w:marBottom w:val="0"/>
      <w:divBdr>
        <w:top w:val="none" w:color="auto" w:sz="0" w:space="0"/>
        <w:left w:val="none" w:color="auto" w:sz="0" w:space="0"/>
        <w:bottom w:val="none" w:color="auto" w:sz="0" w:space="0"/>
        <w:right w:val="none" w:color="auto" w:sz="0" w:space="0"/>
      </w:divBdr>
    </w:div>
    <w:div w:id="725957665">
      <w:bodyDiv w:val="true"/>
      <w:marLeft w:val="0"/>
      <w:marRight w:val="0"/>
      <w:marTop w:val="0"/>
      <w:marBottom w:val="0"/>
      <w:divBdr>
        <w:top w:val="none" w:color="auto" w:sz="0" w:space="0"/>
        <w:left w:val="none" w:color="auto" w:sz="0" w:space="0"/>
        <w:bottom w:val="none" w:color="auto" w:sz="0" w:space="0"/>
        <w:right w:val="none" w:color="auto" w:sz="0" w:space="0"/>
      </w:divBdr>
    </w:div>
    <w:div w:id="1509829112">
      <w:bodyDiv w:val="true"/>
      <w:marLeft w:val="0"/>
      <w:marRight w:val="0"/>
      <w:marTop w:val="0"/>
      <w:marBottom w:val="0"/>
      <w:divBdr>
        <w:top w:val="none" w:color="auto" w:sz="0" w:space="0"/>
        <w:left w:val="none" w:color="auto" w:sz="0" w:space="0"/>
        <w:bottom w:val="none" w:color="auto" w:sz="0" w:space="0"/>
        <w:right w:val="none" w:color="auto" w:sz="0" w:space="0"/>
      </w:divBdr>
    </w:div>
    <w:div w:id="1511145401">
      <w:bodyDiv w:val="true"/>
      <w:marLeft w:val="0"/>
      <w:marRight w:val="0"/>
      <w:marTop w:val="0"/>
      <w:marBottom w:val="0"/>
      <w:divBdr>
        <w:top w:val="none" w:color="auto" w:sz="0" w:space="0"/>
        <w:left w:val="none" w:color="auto" w:sz="0" w:space="0"/>
        <w:bottom w:val="none" w:color="auto" w:sz="0" w:space="0"/>
        <w:right w:val="none" w:color="auto" w:sz="0" w:space="0"/>
      </w:divBdr>
    </w:div>
    <w:div w:id="193805437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izvorni_sadrzaj>
    <derivirana_varijabla naziv="DomainObject.Prostorija.Naziv_1">Soba 4</derivirana_varijabla>
  </DomainObject.Prostorija.Naziv>
  <DomainObject.Prostorija.Oznaka>
    <izvorni_sadrzaj>Soba 4</izvorni_sadrzaj>
    <derivirana_varijabla naziv="DomainObject.Prostorija.Oznaka_1">Soba 4</derivirana_varijabla>
  </DomainObject.Prostorija.Oznaka>
  <DomainObject.Obrazlozenje>
    <izvorni_sadrzaj/>
    <derivirana_varijabla naziv="DomainObject.Obrazlozenje_1"/>
  </DomainObject.Obrazlozenje>
  <DomainObject.StvarniPocetakDatum>
    <izvorni_sadrzaj>27. siječnja 2022.</izvorni_sadrzaj>
    <derivirana_varijabla naziv="DomainObject.StvarniPocetakDatum_1">27. siječnja 2022.</derivirana_varijabla>
  </DomainObject.StvarniPocetakDatum>
  <DomainObject.StvarniZavrsetakDatum>
    <izvorni_sadrzaj>27. siječnja 2022.</izvorni_sadrzaj>
    <derivirana_varijabla naziv="DomainObject.StvarniZavrsetakDatum_1">27. siječnja 2022.</derivirana_varijabla>
  </DomainObject.StvarniZavrsetakDatum>
  <DomainObject.PlaniraniZavrsetakDatum>
    <izvorni_sadrzaj>27. siječnja 2022.</izvorni_sadrzaj>
    <derivirana_varijabla naziv="DomainObject.PlaniraniZavrsetakDatum_1">27. siječnja 2022.</derivirana_varijabla>
  </DomainObject.PlaniraniZavrsetakDatum>
  <DomainObject.PlaniraniPocetakDatum>
    <izvorni_sadrzaj>27. siječnja 2022.</izvorni_sadrzaj>
    <derivirana_varijabla naziv="DomainObject.PlaniraniPocetakDatum_1">27. siječnja 2022.</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10:15</izvorni_sadrzaj>
    <derivirana_varijabla naziv="DomainObject.PlaniraniZavrsetakVrijeme_1">10:15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27</izvorni_sadrzaj>
    <derivirana_varijabla naziv="DomainObject.Zapisnik.BrojStranica_1">27</derivirana_varijabla>
  </DomainObject.Zapisnik.BrojStranica>
  <DomainObject.Zapisnik.DatumKreiranja>
    <izvorni_sadrzaj>28. siječnja 2022.</izvorni_sadrzaj>
    <derivirana_varijabla naziv="DomainObject.Zapisnik.DatumKreiranja_1">28. siječnja 2022.</derivirana_varijabla>
  </DomainObject.Zapisnik.DatumKreiranja>
  <DomainObject.Zapisnik.ImovinskaKorist>
    <izvorni_sadrzaj/>
    <derivirana_varijabla naziv="DomainObject.Zapisnik.ImovinskaKorist_1"/>
  </DomainObject.Zapisnik.ImovinskaKorist>
  <DomainObject.Zapisnik.Oznaka>
    <izvorni_sadrzaj>St-358/2021-26</izvorni_sadrzaj>
    <derivirana_varijabla naziv="DomainObject.Zapisnik.Oznaka_1">St-358/2021-26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358</izvorni_sadrzaj>
    <derivirana_varijabla naziv="DomainObject.Predmet.Broj_1">358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kolovoza 2021.</izvorni_sadrzaj>
    <derivirana_varijabla naziv="DomainObject.Predmet.DatumOsnivanja_1">9. kolovoza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St-358/2021</izvorni_sadrzaj>
    <derivirana_varijabla naziv="DomainObject.Predmet.OznakaBroj_1">St-358/2021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tvrde korice</izvorni_sadrzaj>
    <derivirana_varijabla naziv="DomainObject.Predmet.PrimjedbaSuca_1">tvrde korice</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VODOPRIVREDA DARUVAR dioničko društvo za vodnogospodarsku djelatnost</izvorni_sadrzaj>
    <derivirana_varijabla naziv="DomainObject.Predmet.StrankaFormated_1">  VODOPRIVREDA DARUVAR dioničko društvo za vodnogospodarsku djelatnost</derivirana_varijabla>
  </DomainObject.Predmet.StrankaFormated>
  <DomainObject.Predmet.StrankaFormatedOIB>
    <izvorni_sadrzaj>  VODOPRIVREDA DARUVAR dioničko društvo za vodnogospodarsku djelatnost, OIB 87991068807</izvorni_sadrzaj>
    <derivirana_varijabla naziv="DomainObject.Predmet.StrankaFormatedOIB_1">  VODOPRIVREDA DARUVAR dioničko društvo za vodnogospodarsku djelatnost, OIB 87991068807</derivirana_varijabla>
  </DomainObject.Predmet.StrankaFormatedOIB>
  <DomainObject.Predmet.StrankaFormatedWithAdress>
    <izvorni_sadrzaj> VODOPRIVREDA DARUVAR dioničko društvo za vodnogospodarsku djelatnost, Ulica Petra Preradovića 87, 43500 Daruvar</izvorni_sadrzaj>
    <derivirana_varijabla naziv="DomainObject.Predmet.StrankaFormatedWithAdress_1"> VODOPRIVREDA DARUVAR dioničko društvo za vodnogospodarsku djelatnost, Ulica Petra Preradovića 87, 43500 Daruvar</derivirana_varijabla>
  </DomainObject.Predmet.StrankaFormatedWithAdress>
  <DomainObject.Predmet.StrankaFormatedWithAdressOIB>
    <izvorni_sadrzaj> VODOPRIVREDA DARUVAR dioničko društvo za vodnogospodarsku djelatnost, OIB 87991068807, Ulica Petra Preradovića 87, 43500 Daruvar</izvorni_sadrzaj>
    <derivirana_varijabla naziv="DomainObject.Predmet.StrankaFormatedWithAdressOIB_1"> VODOPRIVREDA DARUVAR dioničko društvo za vodnogospodarsku djelatnost, OIB 87991068807, Ulica Petra Preradovića 87, 43500 Daruvar</derivirana_varijabla>
  </DomainObject.Predmet.StrankaFormatedWithAdressOIB>
  <DomainObject.Predmet.StrankaWithAdress>
    <izvorni_sadrzaj>VODOPRIVREDA DARUVAR dioničko društvo za vodnogospodarsku djelatnost Ulica Petra Preradovića 87,43500 Daruvar</izvorni_sadrzaj>
    <derivirana_varijabla naziv="DomainObject.Predmet.StrankaWithAdress_1">VODOPRIVREDA DARUVAR dioničko društvo za vodnogospodarsku djelatnost Ulica Petra Preradovića 87,43500 Daruvar</derivirana_varijabla>
  </DomainObject.Predmet.StrankaWithAdress>
  <DomainObject.Predmet.StrankaWithAdressOIB>
    <izvorni_sadrzaj>VODOPRIVREDA DARUVAR dioničko društvo za vodnogospodarsku djelatnost, OIB 87991068807, Ulica Petra Preradovića 87,43500 Daruvar</izvorni_sadrzaj>
    <derivirana_varijabla naziv="DomainObject.Predmet.StrankaWithAdressOIB_1">VODOPRIVREDA DARUVAR dioničko društvo za vodnogospodarsku djelatnost, OIB 87991068807, Ulica Petra Preradovića 87,43500 Daruvar</derivirana_varijabla>
  </DomainObject.Predmet.StrankaWithAdressOIB>
  <DomainObject.Predmet.StrankaNazivFormated>
    <izvorni_sadrzaj>VODOPRIVREDA DARUVAR dioničko društvo za vodnogospodarsku djelatnost</izvorni_sadrzaj>
    <derivirana_varijabla naziv="DomainObject.Predmet.StrankaNazivFormated_1">VODOPRIVREDA DARUVAR dioničko društvo za vodnogospodarsku djelatnost</derivirana_varijabla>
  </DomainObject.Predmet.StrankaNazivFormated>
  <DomainObject.Predmet.StrankaNazivFormatedOIB>
    <izvorni_sadrzaj>VODOPRIVREDA DARUVAR dioničko društvo za vodnogospodarsku djelatnost, OIB 87991068807</izvorni_sadrzaj>
    <derivirana_varijabla naziv="DomainObject.Predmet.StrankaNazivFormatedOIB_1">VODOPRIVREDA DARUVAR dioničko društvo za vodnogospodarsku djelatnost, OIB 87991068807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VODOPRIVREDA DARUVAR dioničko društvo za vodnogospodarsku djelatnost</item>
    </izvorni_sadrzaj>
    <derivirana_varijabla naziv="DomainObject.Predmet.StrankaListFormated_1">
      <item>VODOPRIVREDA DARUVAR dioničko društvo za vodnogospodarsku djelatnost</item>
    </derivirana_varijabla>
  </DomainObject.Predmet.StrankaListFormated>
  <DomainObject.Predmet.StrankaListFormatedOIB>
    <izvorni_sadrzaj>
      <item>VODOPRIVREDA DARUVAR dioničko društvo za vodnogospodarsku djelatnost, OIB 87991068807</item>
    </izvorni_sadrzaj>
    <derivirana_varijabla naziv="DomainObject.Predmet.StrankaListFormatedOIB_1">
      <item>VODOPRIVREDA DARUVAR dioničko društvo za vodnogospodarsku djelatnost, OIB 87991068807</item>
    </derivirana_varijabla>
  </DomainObject.Predmet.StrankaListFormatedOIB>
  <DomainObject.Predmet.StrankaListFormatedWithAdress>
    <izvorni_sadrzaj>
      <item>VODOPRIVREDA DARUVAR dioničko društvo za vodnogospodarsku djelatnost, Ulica Petra Preradovića 87, 43500 Daruvar</item>
    </izvorni_sadrzaj>
    <derivirana_varijabla naziv="DomainObject.Predmet.StrankaListFormatedWithAdress_1">
      <item>VODOPRIVREDA DARUVAR dioničko društvo za vodnogospodarsku djelatnost, Ulica Petra Preradovića 87, 43500 Daruvar</item>
    </derivirana_varijabla>
  </DomainObject.Predmet.StrankaListFormatedWithAdress>
  <DomainObject.Predmet.StrankaListFormatedWithAdressOIB>
    <izvorni_sadrzaj>
      <item>VODOPRIVREDA DARUVAR dioničko društvo za vodnogospodarsku djelatnost, OIB 87991068807, Ulica Petra Preradovića 87, 43500 Daruvar</item>
    </izvorni_sadrzaj>
    <derivirana_varijabla naziv="DomainObject.Predmet.StrankaListFormatedWithAdressOIB_1">
      <item>VODOPRIVREDA DARUVAR dioničko društvo za vodnogospodarsku djelatnost, OIB 87991068807, Ulica Petra Preradovića 87, 43500 Daruvar</item>
    </derivirana_varijabla>
  </DomainObject.Predmet.StrankaListFormatedWithAdressOIB>
  <DomainObject.Predmet.StrankaListNazivFormated>
    <izvorni_sadrzaj>
      <item>VODOPRIVREDA DARUVAR dioničko društvo za vodnogospodarsku djelatnost</item>
    </izvorni_sadrzaj>
    <derivirana_varijabla naziv="DomainObject.Predmet.StrankaListNazivFormated_1">
      <item>VODOPRIVREDA DARUVAR dioničko društvo za vodnogospodarsku djelatnost</item>
    </derivirana_varijabla>
  </DomainObject.Predmet.StrankaListNazivFormated>
  <DomainObject.Predmet.StrankaListNazivFormatedOIB>
    <izvorni_sadrzaj>
      <item>VODOPRIVREDA DARUVAR dioničko društvo za vodnogospodarsku djelatnost, OIB 87991068807</item>
    </izvorni_sadrzaj>
    <derivirana_varijabla naziv="DomainObject.Predmet.StrankaListNazivFormatedOIB_1">
      <item>VODOPRIVREDA DARUVAR dioničko društvo za vodnogospodarsku djelatnost, OIB 87991068807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Financijska agencija (FINA), Bjelovar</item>
      <item>Visoki trgovački sud Republike Hrvatske</item>
      <item>računovodstvo, ovdje</item>
      <item>Općinski sud u Bjelovaru, Stalna služba u Daruvaru</item>
      <item>Ministarstvo financija, Porezna uprava, Područni ured Bjelovar</item>
      <item>Trgovački sud u Bjelovaru, računovodstvo</item>
      <item>Antonija Galić</item>
    </izvorni_sadrzaj>
    <derivirana_varijabla naziv="DomainObject.Predmet.OstaliListFormated_1">
      <item>Financijska agencija (FINA), Bjelovar</item>
      <item>Visoki trgovački sud Republike Hrvatske</item>
      <item>računovodstvo, ovdje</item>
      <item>Općinski sud u Bjelovaru, Stalna služba u Daruvaru</item>
      <item>Ministarstvo financija, Porezna uprava, Područni ured Bjelovar</item>
      <item>Trgovački sud u Bjelovaru, računovodstvo</item>
      <item>Antonija Galić</item>
    </derivirana_varijabla>
  </DomainObject.Predmet.OstaliListFormated>
  <DomainObject.Predmet.OstaliListFormatedOIB>
    <izvorni_sadrzaj>
      <item>Financijska agencija (FINA), Bjelovar, OIB 85821130368</item>
      <item>Visoki trgovački sud Republike Hrvatske, OIB 97349366519</item>
      <item>računovodstvo, ovdje</item>
      <item>Općinski sud u Bjelovaru, Stalna služba u Daruvaru, OIB 57362618039</item>
      <item>Ministarstvo financija, Porezna uprava, Područni ured Bjelovar</item>
      <item>Trgovački sud u Bjelovaru, računovodstvo, OIB 07942269267</item>
      <item>Antonija Galić, OIB 64334764434</item>
    </izvorni_sadrzaj>
    <derivirana_varijabla naziv="DomainObject.Predmet.OstaliListFormatedOIB_1">
      <item>Financijska agencija (FINA), Bjelovar, OIB 85821130368</item>
      <item>Visoki trgovački sud Republike Hrvatske, OIB 97349366519</item>
      <item>računovodstvo, ovdje</item>
      <item>Općinski sud u Bjelovaru, Stalna služba u Daruvaru, OIB 57362618039</item>
      <item>Ministarstvo financija, Porezna uprava, Područni ured Bjelovar</item>
      <item>Trgovački sud u Bjelovaru, računovodstvo, OIB 07942269267</item>
      <item>Antonija Galić, OIB 64334764434</item>
    </derivirana_varijabla>
  </DomainObject.Predmet.OstaliListFormatedOIB>
  <DomainObject.Predmet.OstaliListFormatedWithAdress>
    <izvorni_sadrzaj>
      <item>Financijska agencija (FINA), Bjelovar, Koturaška 43, 10000 Zagreb</item>
      <item>Visoki trgovački sud Republike Hrvatske, Berislavićeva 11, 10000 Zagreb</item>
      <item>računovodstvo, ovdje</item>
      <item>Općinski sud u Bjelovaru, Stalna služba u Daruvaru, Stjepana Radića 27., 43500 Daruvar</item>
      <item>Ministarstvo financija, Porezna uprava, Područni ured Bjelovar, Dr. Ante Starčevića 8, 43000 Bjelovar</item>
      <item>Trgovački sud u Bjelovaru, računovodstvo, Šetalište Dr. Ivše Lebovića 42, 43000 Bjelovar</item>
      <item>Antonija Galić, Budmanijeva 5, 10000 Zagreb</item>
    </izvorni_sadrzaj>
    <derivirana_varijabla naziv="DomainObject.Predmet.OstaliListFormatedWithAdress_1">
      <item>Financijska agencija (FINA), Bjelovar, Koturaška 43, 10000 Zagreb</item>
      <item>Visoki trgovački sud Republike Hrvatske, Berislavićeva 11, 10000 Zagreb</item>
      <item>računovodstvo, ovdje</item>
      <item>Općinski sud u Bjelovaru, Stalna služba u Daruvaru, Stjepana Radića 27., 43500 Daruvar</item>
      <item>Ministarstvo financija, Porezna uprava, Područni ured Bjelovar, Dr. Ante Starčevića 8, 43000 Bjelovar</item>
      <item>Trgovački sud u Bjelovaru, računovodstvo, Šetalište Dr. Ivše Lebovića 42, 43000 Bjelovar</item>
      <item>Antonija Galić, Budmanijeva 5, 10000 Zagreb</item>
    </derivirana_varijabla>
  </DomainObject.Predmet.OstaliListFormatedWithAdress>
  <DomainObject.Predmet.OstaliListFormatedWithAdressOIB>
    <izvorni_sadrzaj>
      <item>Financijska agencija (FINA), Bjelovar, OIB 85821130368, Koturaška 43, 10000 Zagreb</item>
      <item>Visoki trgovački sud Republike Hrvatske, OIB 97349366519, Berislavićeva 11, 10000 Zagreb</item>
      <item>računovodstvo, ovdje</item>
      <item>Općinski sud u Bjelovaru, Stalna služba u Daruvaru, OIB 57362618039, Stjepana Radića 27., 43500 Daruvar</item>
      <item>Ministarstvo financija, Porezna uprava, Područni ured Bjelovar, Dr. Ante Starčevića 8, 43000 Bjelovar</item>
      <item>Trgovački sud u Bjelovaru, računovodstvo, OIB 07942269267, Šetalište Dr. Ivše Lebovića 42, 43000 Bjelovar</item>
      <item>Antonija Galić, OIB 64334764434, Budmanijeva 5, 10000 Zagreb</item>
    </izvorni_sadrzaj>
    <derivirana_varijabla naziv="DomainObject.Predmet.OstaliListFormatedWithAdressOIB_1">
      <item>Financijska agencija (FINA), Bjelovar, OIB 85821130368, Koturaška 43, 10000 Zagreb</item>
      <item>Visoki trgovački sud Republike Hrvatske, OIB 97349366519, Berislavićeva 11, 10000 Zagreb</item>
      <item>računovodstvo, ovdje</item>
      <item>Općinski sud u Bjelovaru, Stalna služba u Daruvaru, OIB 57362618039, Stjepana Radića 27., 43500 Daruvar</item>
      <item>Ministarstvo financija, Porezna uprava, Područni ured Bjelovar, Dr. Ante Starčevića 8, 43000 Bjelovar</item>
      <item>Trgovački sud u Bjelovaru, računovodstvo, OIB 07942269267, Šetalište Dr. Ivše Lebovića 42, 43000 Bjelovar</item>
      <item>Antonija Galić, OIB 64334764434, Budmanijeva 5, 10000 Zagreb</item>
    </derivirana_varijabla>
  </DomainObject.Predmet.OstaliListFormatedWithAdressOIB>
  <DomainObject.Predmet.OstaliListNazivFormated>
    <izvorni_sadrzaj>
      <item>Financijska agencija (FINA), Bjelovar</item>
      <item>Visoki trgovački sud Republike Hrvatske</item>
      <item>računovodstvo, ovdje</item>
      <item>Općinski sud u Bjelovaru, Stalna služba u Daruvaru</item>
      <item>Ministarstvo financija, Porezna uprava, Područni ured Bjelovar</item>
      <item>Trgovački sud u Bjelovaru, računovodstvo</item>
      <item>Antonija Galić</item>
    </izvorni_sadrzaj>
    <derivirana_varijabla naziv="DomainObject.Predmet.OstaliListNazivFormated_1">
      <item>Financijska agencija (FINA), Bjelovar</item>
      <item>Visoki trgovački sud Republike Hrvatske</item>
      <item>računovodstvo, ovdje</item>
      <item>Općinski sud u Bjelovaru, Stalna služba u Daruvaru</item>
      <item>Ministarstvo financija, Porezna uprava, Područni ured Bjelovar</item>
      <item>Trgovački sud u Bjelovaru, računovodstvo</item>
      <item>Antonija Galić</item>
    </derivirana_varijabla>
  </DomainObject.Predmet.OstaliListNazivFormated>
  <DomainObject.Predmet.OstaliListNazivFormatedOIB>
    <izvorni_sadrzaj>
      <item>Financijska agencija (FINA), Bjelovar, OIB 85821130368</item>
      <item>Visoki trgovački sud Republike Hrvatske, OIB 97349366519</item>
      <item>računovodstvo, ovdje</item>
      <item>Općinski sud u Bjelovaru, Stalna služba u Daruvaru, OIB 57362618039</item>
      <item>Ministarstvo financija, Porezna uprava, Područni ured Bjelovar</item>
      <item>Trgovački sud u Bjelovaru, računovodstvo, OIB 07942269267</item>
      <item>Antonija Galić, OIB 64334764434</item>
    </izvorni_sadrzaj>
    <derivirana_varijabla naziv="DomainObject.Predmet.OstaliListNazivFormatedOIB_1">
      <item>Financijska agencija (FINA), Bjelovar, OIB 85821130368</item>
      <item>Visoki trgovački sud Republike Hrvatske, OIB 97349366519</item>
      <item>računovodstvo, ovdje</item>
      <item>Općinski sud u Bjelovaru, Stalna služba u Daruvaru, OIB 57362618039</item>
      <item>Ministarstvo financija, Porezna uprava, Područni ured Bjelovar</item>
      <item>Trgovački sud u Bjelovaru, računovodstvo, OIB 07942269267</item>
      <item>Antonija Galić, OIB 64334764434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28. siječnja 2022.</izvorni_sadrzaj>
    <derivirana_varijabla naziv="DomainObject.Datum_1">28. siječnja 2022.</derivirana_varijabla>
  </DomainObject.Datum>
  <DomainObject.PoslovniBrojDokumenta>
    <izvorni_sadrzaj>St-358/2021-26</izvorni_sadrzaj>
    <derivirana_varijabla naziv="DomainObject.PoslovniBrojDokumenta_1">St-358/2021-26</derivirana_varijabla>
  </DomainObject.PoslovniBrojDokumenta>
  <DomainObject.Predmet.StrankaIDrugi>
    <izvorni_sadrzaj>VODOPRIVREDA DARUVAR dioničko društvo za vodnogospodarsku djelatnost</izvorni_sadrzaj>
    <derivirana_varijabla naziv="DomainObject.Predmet.StrankaIDrugi_1">VODOPRIVREDA DARUVAR dioničko društvo za vodnogospodarsku djelatnost</derivirana_varijabla>
  </DomainObject.Predmet.StrankaIDrugi>
  <DomainObject.Predmet.ProtustrankaIDrugi>
    <izvorni_sadrzaj/>
    <derivirana_varijabla naziv="DomainObject.Predmet.ProtustrankaIDrugi_1"/>
  </DomainObject.Predmet.ProtustrankaIDrugi>
  <DomainObject.Predmet.StrankaIDrugiAdressOIB>
    <izvorni_sadrzaj>VODOPRIVREDA DARUVAR dioničko društvo za vodnogospodarsku djelatnost, OIB 87991068807, Ulica Petra Preradovića 87, 43500 Daruvar</izvorni_sadrzaj>
    <derivirana_varijabla naziv="DomainObject.Predmet.StrankaIDrugiAdressOIB_1">VODOPRIVREDA DARUVAR dioničko društvo za vodnogospodarsku djelatnost, OIB 87991068807, Ulica Petra Preradovića 87, 43500 Daruvar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VODOPRIVREDA DARUVAR dioničko društvo za vodnogospodarsku djelatnost</item>
      <item>Financijska agencija (FINA), Bjelovar</item>
      <item>Visoki trgovački sud Republike Hrvatske</item>
      <item>računovodstvo, ovdje</item>
      <item>Općinski sud u Bjelovaru, Stalna služba u Daruvaru</item>
      <item>Ministarstvo financija, Porezna uprava, Područni ured Bjelovar</item>
      <item>Trgovački sud u Bjelovaru, računovodstvo</item>
      <item>Antonija Galić</item>
    </izvorni_sadrzaj>
    <derivirana_varijabla naziv="DomainObject.Predmet.SudioniciListNaziv_1">
      <item>VODOPRIVREDA DARUVAR dioničko društvo za vodnogospodarsku djelatnost</item>
      <item>Financijska agencija (FINA), Bjelovar</item>
      <item>Visoki trgovački sud Republike Hrvatske</item>
      <item>računovodstvo, ovdje</item>
      <item>Općinski sud u Bjelovaru, Stalna služba u Daruvaru</item>
      <item>Ministarstvo financija, Porezna uprava, Područni ured Bjelovar</item>
      <item>Trgovački sud u Bjelovaru, računovodstvo</item>
      <item>Antonija Galić</item>
    </derivirana_varijabla>
  </DomainObject.Predmet.SudioniciListNaziv>
  <DomainObject.Predmet.SudioniciListAdressOIB>
    <izvorni_sadrzaj>
      <item>VODOPRIVREDA DARUVAR dioničko društvo za vodnogospodarsku djelatnost, OIB 87991068807, Ulica Petra Preradovića 87,43500 Daruvar</item>
      <item>Financijska agencija (FINA), Bjelovar, OIB 85821130368, Koturaška 43,10000 Zagreb</item>
      <item>Visoki trgovački sud Republike Hrvatske, OIB 97349366519, Berislavićeva 11,10000 Zagreb</item>
      <item>računovodstvo, ovdje</item>
      <item>Općinski sud u Bjelovaru, Stalna služba u Daruvaru, OIB 57362618039, Stjepana Radića 27.,43500 Daruvar</item>
      <item>Ministarstvo financija, Porezna uprava, Područni ured Bjelovar, Dr. Ante Starčevića 8,43000 Bjelovar</item>
      <item>Trgovački sud u Bjelovaru, računovodstvo, OIB 07942269267, Šetalište Dr. Ivše Lebovića 42,43000 Bjelovar</item>
      <item>Antonija Galić, OIB 64334764434, Budmanijeva 5,10000 Zagreb</item>
    </izvorni_sadrzaj>
    <derivirana_varijabla naziv="DomainObject.Predmet.SudioniciListAdressOIB_1">
      <item>VODOPRIVREDA DARUVAR dioničko društvo za vodnogospodarsku djelatnost, OIB 87991068807, Ulica Petra Preradovića 87,43500 Daruvar</item>
      <item>Financijska agencija (FINA), Bjelovar, OIB 85821130368, Koturaška 43,10000 Zagreb</item>
      <item>Visoki trgovački sud Republike Hrvatske, OIB 97349366519, Berislavićeva 11,10000 Zagreb</item>
      <item>računovodstvo, ovdje</item>
      <item>Općinski sud u Bjelovaru, Stalna služba u Daruvaru, OIB 57362618039, Stjepana Radića 27.,43500 Daruvar</item>
      <item>Ministarstvo financija, Porezna uprava, Područni ured Bjelovar, Dr. Ante Starčevića 8,43000 Bjelovar</item>
      <item>Trgovački sud u Bjelovaru, računovodstvo, OIB 07942269267, Šetalište Dr. Ivše Lebovića 42,43000 Bjelovar</item>
      <item>Antonija Galić, OIB 64334764434, Budmanijeva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87991068807</item>
      <item>, OIB 85821130368</item>
      <item>, OIB 97349366519</item>
      <item>, OIB null</item>
      <item>, OIB 57362618039</item>
      <item>, OIB null</item>
      <item>, OIB 07942269267</item>
      <item>, OIB 64334764434</item>
    </izvorni_sadrzaj>
    <derivirana_varijabla naziv="DomainObject.Predmet.SudioniciListNazivOIB_1">
      <item>, OIB 87991068807</item>
      <item>, OIB 85821130368</item>
      <item>, OIB 97349366519</item>
      <item>, OIB null</item>
      <item>, OIB 57362618039</item>
      <item>, OIB null</item>
      <item>, OIB 07942269267</item>
      <item>, OIB 64334764434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siječnja 2020.</izvorni_sadrzaj>
    <derivirana_varijabla naziv="DomainObject.Predmet.DatumPocetkaProcesa_1">13. siječnja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0B1ACA-B626-4B68-8D9C-7FCF68DF2925}">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27</properties:Pages>
  <properties:Words>8819</properties:Words>
  <properties:Characters>53299</properties:Characters>
  <properties:Lines>4281</properties:Lines>
  <properties:Paragraphs>3127</properties:Paragraphs>
  <properties:TotalTime>326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61872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2022-01-24T11:58:00Z</dcterms:created>
  <dc:creator>Vesna Dragišić</dc:creator>
  <cp:lastModifiedBy>Vesna Dragišić</cp:lastModifiedBy>
  <dcterms:modified xmlns:xsi="http://www.w3.org/2001/XMLSchema-instance" xsi:type="dcterms:W3CDTF">2022-01-28T07:48:00Z</dcterms:modified>
  <cp:revision>64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St-358/2021-26 / Zapisnik - Ročište za glasovanje o planu restrukturiranja (1_AA_ZAPISNIK_O_POTVRDI_PREDSEČAJNOG_POSTUPKA_U_VODOPRIVREDI_DARUVAR_u_10,00.docx)</vt:lpwstr>
  </prop:property>
  <prop:property fmtid="{D5CDD505-2E9C-101B-9397-08002B2CF9AE}" pid="4" name="CC_coloring">
    <vt:bool>false</vt:bool>
  </prop:property>
  <prop:property fmtid="{D5CDD505-2E9C-101B-9397-08002B2CF9AE}" pid="5" name="BrojStranica">
    <vt:i4>27</vt:i4>
  </prop:property>
</prop:Properties>
</file>